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7B3" w:rsidRDefault="00A537B3" w:rsidP="005C5065">
      <w:pPr>
        <w:shd w:val="clear" w:color="auto" w:fill="FFFFFF"/>
        <w:spacing w:after="0" w:line="240" w:lineRule="auto"/>
        <w:ind w:firstLine="715"/>
        <w:jc w:val="center"/>
        <w:rPr>
          <w:rFonts w:ascii="Times New Roman" w:hAnsi="Times New Roman" w:cs="Times New Roman"/>
          <w:b/>
          <w:sz w:val="28"/>
          <w:szCs w:val="28"/>
        </w:rPr>
      </w:pPr>
      <w:r w:rsidRPr="005C5065">
        <w:rPr>
          <w:rFonts w:ascii="Times New Roman" w:hAnsi="Times New Roman" w:cs="Times New Roman"/>
          <w:b/>
          <w:sz w:val="28"/>
          <w:szCs w:val="28"/>
        </w:rPr>
        <w:t>Лекция 25 Сейсмический режим территории Беларуси</w:t>
      </w:r>
    </w:p>
    <w:p w:rsidR="00D940EE" w:rsidRDefault="00D940EE" w:rsidP="005C5065">
      <w:pPr>
        <w:shd w:val="clear" w:color="auto" w:fill="FFFFFF"/>
        <w:spacing w:after="0" w:line="240" w:lineRule="auto"/>
        <w:ind w:firstLine="715"/>
        <w:jc w:val="center"/>
        <w:rPr>
          <w:rFonts w:ascii="Times New Roman" w:hAnsi="Times New Roman" w:cs="Times New Roman"/>
          <w:b/>
          <w:sz w:val="28"/>
          <w:szCs w:val="28"/>
        </w:rPr>
      </w:pPr>
    </w:p>
    <w:p w:rsidR="005156F6" w:rsidRPr="00D940EE" w:rsidRDefault="00D940EE" w:rsidP="00D940EE">
      <w:pPr>
        <w:shd w:val="clear" w:color="auto" w:fill="FFFFFF"/>
        <w:spacing w:after="0" w:line="240" w:lineRule="auto"/>
        <w:ind w:left="1276" w:hanging="561"/>
        <w:jc w:val="both"/>
        <w:rPr>
          <w:rFonts w:ascii="Times New Roman" w:hAnsi="Times New Roman" w:cs="Times New Roman"/>
          <w:sz w:val="28"/>
          <w:szCs w:val="28"/>
        </w:rPr>
      </w:pPr>
      <w:r w:rsidRPr="00D940EE">
        <w:rPr>
          <w:rFonts w:ascii="Times New Roman" w:hAnsi="Times New Roman" w:cs="Times New Roman"/>
          <w:sz w:val="28"/>
          <w:szCs w:val="28"/>
        </w:rPr>
        <w:t xml:space="preserve">25.1 </w:t>
      </w:r>
      <w:r w:rsidRPr="00D940EE">
        <w:rPr>
          <w:rFonts w:ascii="Times New Roman" w:hAnsi="Times New Roman" w:cs="Times New Roman"/>
          <w:spacing w:val="-4"/>
          <w:sz w:val="28"/>
          <w:szCs w:val="28"/>
        </w:rPr>
        <w:t xml:space="preserve">Основные понятия </w:t>
      </w:r>
      <w:r w:rsidRPr="00D940EE">
        <w:rPr>
          <w:rFonts w:ascii="Times New Roman" w:hAnsi="Times New Roman" w:cs="Times New Roman"/>
          <w:sz w:val="28"/>
          <w:szCs w:val="28"/>
        </w:rPr>
        <w:t>о сейсмичности территории</w:t>
      </w:r>
    </w:p>
    <w:p w:rsidR="005156F6" w:rsidRPr="00D940EE" w:rsidRDefault="005156F6" w:rsidP="00D940EE">
      <w:pPr>
        <w:shd w:val="clear" w:color="auto" w:fill="FFFFFF"/>
        <w:spacing w:after="0" w:line="240" w:lineRule="auto"/>
        <w:ind w:left="1276" w:hanging="561"/>
        <w:jc w:val="both"/>
        <w:rPr>
          <w:rFonts w:ascii="Times New Roman" w:hAnsi="Times New Roman" w:cs="Times New Roman"/>
          <w:sz w:val="28"/>
          <w:szCs w:val="28"/>
        </w:rPr>
      </w:pPr>
      <w:r w:rsidRPr="00D940EE">
        <w:rPr>
          <w:rFonts w:ascii="Times New Roman" w:hAnsi="Times New Roman" w:cs="Times New Roman"/>
          <w:sz w:val="28"/>
          <w:szCs w:val="28"/>
        </w:rPr>
        <w:t>25.2 Обзор сейсмических событий</w:t>
      </w:r>
    </w:p>
    <w:p w:rsidR="00D940EE" w:rsidRDefault="00D940EE" w:rsidP="00D940EE">
      <w:pPr>
        <w:shd w:val="clear" w:color="auto" w:fill="FFFFFF"/>
        <w:spacing w:after="0" w:line="240" w:lineRule="auto"/>
        <w:ind w:left="1276" w:hanging="561"/>
        <w:jc w:val="both"/>
        <w:rPr>
          <w:rFonts w:ascii="Times New Roman" w:hAnsi="Times New Roman" w:cs="Times New Roman"/>
          <w:spacing w:val="-4"/>
          <w:sz w:val="28"/>
          <w:szCs w:val="28"/>
        </w:rPr>
      </w:pPr>
      <w:r w:rsidRPr="00D940EE">
        <w:rPr>
          <w:rFonts w:ascii="Times New Roman" w:hAnsi="Times New Roman" w:cs="Times New Roman"/>
          <w:spacing w:val="-4"/>
          <w:sz w:val="28"/>
          <w:szCs w:val="28"/>
        </w:rPr>
        <w:t xml:space="preserve">25.3 </w:t>
      </w:r>
      <w:r w:rsidRPr="00D940EE">
        <w:rPr>
          <w:rFonts w:ascii="Times New Roman" w:hAnsi="Times New Roman" w:cs="Times New Roman"/>
          <w:sz w:val="28"/>
          <w:szCs w:val="28"/>
        </w:rPr>
        <w:t xml:space="preserve">Общие представления </w:t>
      </w:r>
      <w:r w:rsidRPr="00D940EE">
        <w:rPr>
          <w:rFonts w:ascii="Times New Roman" w:hAnsi="Times New Roman" w:cs="Times New Roman"/>
          <w:spacing w:val="-4"/>
          <w:sz w:val="28"/>
          <w:szCs w:val="28"/>
        </w:rPr>
        <w:t>об о</w:t>
      </w:r>
      <w:r w:rsidRPr="00D940EE">
        <w:rPr>
          <w:rFonts w:ascii="Times New Roman" w:hAnsi="Times New Roman" w:cs="Times New Roman"/>
          <w:spacing w:val="-4"/>
          <w:sz w:val="28"/>
          <w:szCs w:val="28"/>
        </w:rPr>
        <w:t>бщем сейсмическом районировани</w:t>
      </w:r>
      <w:r w:rsidRPr="00D940EE">
        <w:rPr>
          <w:rFonts w:ascii="Times New Roman" w:hAnsi="Times New Roman" w:cs="Times New Roman"/>
          <w:spacing w:val="-4"/>
          <w:sz w:val="28"/>
          <w:szCs w:val="28"/>
        </w:rPr>
        <w:t>и</w:t>
      </w:r>
      <w:r w:rsidRPr="00D940EE">
        <w:rPr>
          <w:rFonts w:ascii="Times New Roman" w:hAnsi="Times New Roman" w:cs="Times New Roman"/>
          <w:spacing w:val="-4"/>
          <w:sz w:val="28"/>
          <w:szCs w:val="28"/>
        </w:rPr>
        <w:t xml:space="preserve"> Б</w:t>
      </w:r>
      <w:r w:rsidRPr="00D940EE">
        <w:rPr>
          <w:rFonts w:ascii="Times New Roman" w:hAnsi="Times New Roman" w:cs="Times New Roman"/>
          <w:spacing w:val="-4"/>
          <w:sz w:val="28"/>
          <w:szCs w:val="28"/>
        </w:rPr>
        <w:t>е</w:t>
      </w:r>
      <w:r w:rsidRPr="00D940EE">
        <w:rPr>
          <w:rFonts w:ascii="Times New Roman" w:hAnsi="Times New Roman" w:cs="Times New Roman"/>
          <w:spacing w:val="-4"/>
          <w:sz w:val="28"/>
          <w:szCs w:val="28"/>
        </w:rPr>
        <w:t>лорусско-Прибалтийского региона</w:t>
      </w:r>
    </w:p>
    <w:p w:rsidR="00D940EE" w:rsidRDefault="00D940EE" w:rsidP="00D940EE">
      <w:pPr>
        <w:shd w:val="clear" w:color="auto" w:fill="FFFFFF"/>
        <w:spacing w:after="0" w:line="240" w:lineRule="auto"/>
        <w:ind w:firstLine="720"/>
        <w:jc w:val="both"/>
        <w:rPr>
          <w:rFonts w:ascii="Times New Roman" w:hAnsi="Times New Roman" w:cs="Times New Roman"/>
          <w:spacing w:val="-3"/>
          <w:sz w:val="28"/>
          <w:szCs w:val="28"/>
        </w:rPr>
      </w:pPr>
      <w:r w:rsidRPr="00D940EE">
        <w:rPr>
          <w:rFonts w:ascii="Times New Roman" w:hAnsi="Times New Roman" w:cs="Times New Roman"/>
          <w:spacing w:val="-3"/>
          <w:sz w:val="28"/>
          <w:szCs w:val="28"/>
        </w:rPr>
        <w:t>25.4 Наведенная сейсмичность</w:t>
      </w:r>
    </w:p>
    <w:p w:rsidR="00217981" w:rsidRPr="00D940EE" w:rsidRDefault="00217981" w:rsidP="00D940EE">
      <w:pPr>
        <w:shd w:val="clear" w:color="auto" w:fill="FFFFFF"/>
        <w:spacing w:after="0" w:line="240" w:lineRule="auto"/>
        <w:ind w:firstLine="720"/>
        <w:jc w:val="both"/>
        <w:rPr>
          <w:rFonts w:ascii="Times New Roman" w:hAnsi="Times New Roman" w:cs="Times New Roman"/>
          <w:spacing w:val="-3"/>
          <w:sz w:val="28"/>
          <w:szCs w:val="28"/>
        </w:rPr>
      </w:pPr>
    </w:p>
    <w:p w:rsidR="00217981" w:rsidRPr="00217981" w:rsidRDefault="00217981" w:rsidP="00217981">
      <w:pPr>
        <w:shd w:val="clear" w:color="auto" w:fill="FFFFFF"/>
        <w:spacing w:after="0" w:line="240" w:lineRule="auto"/>
        <w:ind w:left="1276" w:hanging="561"/>
        <w:jc w:val="both"/>
        <w:rPr>
          <w:rFonts w:ascii="Times New Roman" w:hAnsi="Times New Roman" w:cs="Times New Roman"/>
          <w:b/>
          <w:sz w:val="28"/>
          <w:szCs w:val="28"/>
        </w:rPr>
      </w:pPr>
      <w:r w:rsidRPr="00217981">
        <w:rPr>
          <w:rFonts w:ascii="Times New Roman" w:hAnsi="Times New Roman" w:cs="Times New Roman"/>
          <w:b/>
          <w:sz w:val="28"/>
          <w:szCs w:val="28"/>
        </w:rPr>
        <w:t xml:space="preserve">25.1 </w:t>
      </w:r>
      <w:r w:rsidRPr="00217981">
        <w:rPr>
          <w:rFonts w:ascii="Times New Roman" w:hAnsi="Times New Roman" w:cs="Times New Roman"/>
          <w:b/>
          <w:spacing w:val="-4"/>
          <w:sz w:val="28"/>
          <w:szCs w:val="28"/>
        </w:rPr>
        <w:t xml:space="preserve">Основные понятия </w:t>
      </w:r>
      <w:r w:rsidRPr="00217981">
        <w:rPr>
          <w:rFonts w:ascii="Times New Roman" w:hAnsi="Times New Roman" w:cs="Times New Roman"/>
          <w:b/>
          <w:sz w:val="28"/>
          <w:szCs w:val="28"/>
        </w:rPr>
        <w:t>о сейсмичности территории</w:t>
      </w:r>
    </w:p>
    <w:p w:rsidR="00A537B3" w:rsidRPr="005C5065" w:rsidRDefault="00A537B3" w:rsidP="005C5065">
      <w:pPr>
        <w:shd w:val="clear" w:color="auto" w:fill="FFFFFF"/>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z w:val="28"/>
          <w:szCs w:val="28"/>
        </w:rPr>
        <w:t>Современные движения земной коры (земной поверхности) подразде</w:t>
      </w:r>
      <w:r w:rsidR="005C5065">
        <w:rPr>
          <w:rFonts w:ascii="Times New Roman" w:hAnsi="Times New Roman" w:cs="Times New Roman"/>
          <w:sz w:val="28"/>
          <w:szCs w:val="28"/>
        </w:rPr>
        <w:softHyphen/>
      </w:r>
      <w:r w:rsidRPr="005C5065">
        <w:rPr>
          <w:rFonts w:ascii="Times New Roman" w:hAnsi="Times New Roman" w:cs="Times New Roman"/>
          <w:sz w:val="28"/>
          <w:szCs w:val="28"/>
        </w:rPr>
        <w:t>ляют на три основные группы: быстрые (импульсные) — сейсмические тол</w:t>
      </w:r>
      <w:r w:rsidRPr="005C5065">
        <w:rPr>
          <w:rFonts w:ascii="Times New Roman" w:hAnsi="Times New Roman" w:cs="Times New Roman"/>
          <w:sz w:val="28"/>
          <w:szCs w:val="28"/>
        </w:rPr>
        <w:t>ч</w:t>
      </w:r>
      <w:r w:rsidRPr="005C5065">
        <w:rPr>
          <w:rFonts w:ascii="Times New Roman" w:hAnsi="Times New Roman" w:cs="Times New Roman"/>
          <w:sz w:val="28"/>
          <w:szCs w:val="28"/>
        </w:rPr>
        <w:t>ки различной силы и длительности; короткопериодные (от нескольких часов до нескольких лет, обусловленные приливными деформациями, изменениями температурных, барических, гидротермических условий и др.) и вековые. По направлению различают вертикальные (восходящие и нисходящие) и гор</w:t>
      </w:r>
      <w:r w:rsidRPr="005C5065">
        <w:rPr>
          <w:rFonts w:ascii="Times New Roman" w:hAnsi="Times New Roman" w:cs="Times New Roman"/>
          <w:sz w:val="28"/>
          <w:szCs w:val="28"/>
        </w:rPr>
        <w:t>и</w:t>
      </w:r>
      <w:r w:rsidRPr="005C5065">
        <w:rPr>
          <w:rFonts w:ascii="Times New Roman" w:hAnsi="Times New Roman" w:cs="Times New Roman"/>
          <w:sz w:val="28"/>
          <w:szCs w:val="28"/>
        </w:rPr>
        <w:t xml:space="preserve">зонтальные движения. Наложение друг на друга </w:t>
      </w:r>
      <w:proofErr w:type="spellStart"/>
      <w:r w:rsidRPr="005C5065">
        <w:rPr>
          <w:rFonts w:ascii="Times New Roman" w:hAnsi="Times New Roman" w:cs="Times New Roman"/>
          <w:sz w:val="28"/>
          <w:szCs w:val="28"/>
        </w:rPr>
        <w:t>разнопериодных</w:t>
      </w:r>
      <w:proofErr w:type="spellEnd"/>
      <w:r w:rsidRPr="005C5065">
        <w:rPr>
          <w:rFonts w:ascii="Times New Roman" w:hAnsi="Times New Roman" w:cs="Times New Roman"/>
          <w:sz w:val="28"/>
          <w:szCs w:val="28"/>
        </w:rPr>
        <w:t xml:space="preserve"> колеб</w:t>
      </w:r>
      <w:r w:rsidRPr="005C5065">
        <w:rPr>
          <w:rFonts w:ascii="Times New Roman" w:hAnsi="Times New Roman" w:cs="Times New Roman"/>
          <w:sz w:val="28"/>
          <w:szCs w:val="28"/>
        </w:rPr>
        <w:t>а</w:t>
      </w:r>
      <w:r w:rsidRPr="005C5065">
        <w:rPr>
          <w:rFonts w:ascii="Times New Roman" w:hAnsi="Times New Roman" w:cs="Times New Roman"/>
          <w:sz w:val="28"/>
          <w:szCs w:val="28"/>
        </w:rPr>
        <w:t>тельных движений образует сложную систему циклов (ритмов), которая применительно к более длительным (сотни, тысячи и десятки тысяч лет) и</w:t>
      </w:r>
      <w:r w:rsidRPr="005C5065">
        <w:rPr>
          <w:rFonts w:ascii="Times New Roman" w:hAnsi="Times New Roman" w:cs="Times New Roman"/>
          <w:sz w:val="28"/>
          <w:szCs w:val="28"/>
        </w:rPr>
        <w:t>н</w:t>
      </w:r>
      <w:r w:rsidRPr="005C5065">
        <w:rPr>
          <w:rFonts w:ascii="Times New Roman" w:hAnsi="Times New Roman" w:cs="Times New Roman"/>
          <w:sz w:val="28"/>
          <w:szCs w:val="28"/>
        </w:rPr>
        <w:t>тервалам времени позволяет выявить общую направленность (тренд) тект</w:t>
      </w:r>
      <w:r w:rsidRPr="005C5065">
        <w:rPr>
          <w:rFonts w:ascii="Times New Roman" w:hAnsi="Times New Roman" w:cs="Times New Roman"/>
          <w:sz w:val="28"/>
          <w:szCs w:val="28"/>
        </w:rPr>
        <w:t>о</w:t>
      </w:r>
      <w:r w:rsidRPr="005C5065">
        <w:rPr>
          <w:rFonts w:ascii="Times New Roman" w:hAnsi="Times New Roman" w:cs="Times New Roman"/>
          <w:sz w:val="28"/>
          <w:szCs w:val="28"/>
        </w:rPr>
        <w:t>нических смещений того или иного участка земной коры.</w:t>
      </w:r>
    </w:p>
    <w:p w:rsidR="00A537B3" w:rsidRPr="005C5065" w:rsidRDefault="00A537B3" w:rsidP="005C5065">
      <w:pPr>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z w:val="28"/>
          <w:szCs w:val="28"/>
        </w:rPr>
        <w:t>Значения скоростей вековых движений (поднятий и опусканий) в пр</w:t>
      </w:r>
      <w:r w:rsidRPr="005C5065">
        <w:rPr>
          <w:rFonts w:ascii="Times New Roman" w:hAnsi="Times New Roman" w:cs="Times New Roman"/>
          <w:sz w:val="28"/>
          <w:szCs w:val="28"/>
        </w:rPr>
        <w:t>е</w:t>
      </w:r>
      <w:r w:rsidRPr="005C5065">
        <w:rPr>
          <w:rFonts w:ascii="Times New Roman" w:hAnsi="Times New Roman" w:cs="Times New Roman"/>
          <w:sz w:val="28"/>
          <w:szCs w:val="28"/>
        </w:rPr>
        <w:t>делах ВЕП на равнине в среднем составляют 2—4 мм/год, максимальные очень редко достигают 8—10 мм/год. Размеры участков (длина «волн»), и</w:t>
      </w:r>
      <w:r w:rsidRPr="005C5065">
        <w:rPr>
          <w:rFonts w:ascii="Times New Roman" w:hAnsi="Times New Roman" w:cs="Times New Roman"/>
          <w:sz w:val="28"/>
          <w:szCs w:val="28"/>
        </w:rPr>
        <w:t>с</w:t>
      </w:r>
      <w:r w:rsidRPr="005C5065">
        <w:rPr>
          <w:rFonts w:ascii="Times New Roman" w:hAnsi="Times New Roman" w:cs="Times New Roman"/>
          <w:sz w:val="28"/>
          <w:szCs w:val="28"/>
        </w:rPr>
        <w:t>пытывающих более или менее однонаправленные многолетние (первые д</w:t>
      </w:r>
      <w:r w:rsidRPr="005C5065">
        <w:rPr>
          <w:rFonts w:ascii="Times New Roman" w:hAnsi="Times New Roman" w:cs="Times New Roman"/>
          <w:sz w:val="28"/>
          <w:szCs w:val="28"/>
        </w:rPr>
        <w:t>е</w:t>
      </w:r>
      <w:r w:rsidRPr="005C5065">
        <w:rPr>
          <w:rFonts w:ascii="Times New Roman" w:hAnsi="Times New Roman" w:cs="Times New Roman"/>
          <w:sz w:val="28"/>
          <w:szCs w:val="28"/>
        </w:rPr>
        <w:t>сятки и сотни лет) современные вертикальные движения (поднятия и опуск</w:t>
      </w:r>
      <w:r w:rsidRPr="005C5065">
        <w:rPr>
          <w:rFonts w:ascii="Times New Roman" w:hAnsi="Times New Roman" w:cs="Times New Roman"/>
          <w:sz w:val="28"/>
          <w:szCs w:val="28"/>
        </w:rPr>
        <w:t>а</w:t>
      </w:r>
      <w:r w:rsidRPr="005C5065">
        <w:rPr>
          <w:rFonts w:ascii="Times New Roman" w:hAnsi="Times New Roman" w:cs="Times New Roman"/>
          <w:sz w:val="28"/>
          <w:szCs w:val="28"/>
        </w:rPr>
        <w:t>ния) в платформенных областях могут составлять первые сотни километров (от 150—200 до 600—800). Периоды изменения знака вековых движений (колебания «волн»), скорее всего, могут изменяться от нескольких десятков до нескольких тысяч лет. Для выявления общей направленности совреме</w:t>
      </w:r>
      <w:r w:rsidRPr="005C5065">
        <w:rPr>
          <w:rFonts w:ascii="Times New Roman" w:hAnsi="Times New Roman" w:cs="Times New Roman"/>
          <w:sz w:val="28"/>
          <w:szCs w:val="28"/>
        </w:rPr>
        <w:t>н</w:t>
      </w:r>
      <w:r w:rsidRPr="005C5065">
        <w:rPr>
          <w:rFonts w:ascii="Times New Roman" w:hAnsi="Times New Roman" w:cs="Times New Roman"/>
          <w:sz w:val="28"/>
          <w:szCs w:val="28"/>
        </w:rPr>
        <w:t>ных вековых движений считается д</w:t>
      </w:r>
      <w:r w:rsidR="00D940EE">
        <w:rPr>
          <w:rFonts w:ascii="Times New Roman" w:hAnsi="Times New Roman" w:cs="Times New Roman"/>
          <w:sz w:val="28"/>
          <w:szCs w:val="28"/>
        </w:rPr>
        <w:t>остаточным интервал в 20—25 лет.</w:t>
      </w:r>
      <w:r w:rsidRPr="005C5065">
        <w:rPr>
          <w:rFonts w:ascii="Times New Roman" w:hAnsi="Times New Roman" w:cs="Times New Roman"/>
          <w:sz w:val="28"/>
          <w:szCs w:val="28"/>
        </w:rPr>
        <w:t xml:space="preserve"> </w:t>
      </w:r>
    </w:p>
    <w:p w:rsidR="00A537B3" w:rsidRPr="005C5065" w:rsidRDefault="00A537B3" w:rsidP="005C5065">
      <w:pPr>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z w:val="28"/>
          <w:szCs w:val="28"/>
        </w:rPr>
        <w:t>Инструментальные наблюдения в Беларуси начались в 1965 году, после строительства первой геофизической обсерватории в Плещеницах. Совр</w:t>
      </w:r>
      <w:r w:rsidRPr="005C5065">
        <w:rPr>
          <w:rFonts w:ascii="Times New Roman" w:hAnsi="Times New Roman" w:cs="Times New Roman"/>
          <w:sz w:val="28"/>
          <w:szCs w:val="28"/>
        </w:rPr>
        <w:t>е</w:t>
      </w:r>
      <w:r w:rsidRPr="005C5065">
        <w:rPr>
          <w:rFonts w:ascii="Times New Roman" w:hAnsi="Times New Roman" w:cs="Times New Roman"/>
          <w:sz w:val="28"/>
          <w:szCs w:val="28"/>
        </w:rPr>
        <w:t>менная сеть наблюдений осуществляет мониторинг сейсмичности, как терр</w:t>
      </w:r>
      <w:r w:rsidRPr="005C5065">
        <w:rPr>
          <w:rFonts w:ascii="Times New Roman" w:hAnsi="Times New Roman" w:cs="Times New Roman"/>
          <w:sz w:val="28"/>
          <w:szCs w:val="28"/>
        </w:rPr>
        <w:t>и</w:t>
      </w:r>
      <w:r w:rsidRPr="005C5065">
        <w:rPr>
          <w:rFonts w:ascii="Times New Roman" w:hAnsi="Times New Roman" w:cs="Times New Roman"/>
          <w:sz w:val="28"/>
          <w:szCs w:val="28"/>
        </w:rPr>
        <w:t xml:space="preserve">тории Беларуси, так и за ее пределами. Сейсмический мониторинг в Беларуси проводится на следующих уровнях: глобальном, региональном и локальном. </w:t>
      </w:r>
      <w:proofErr w:type="gramStart"/>
      <w:r w:rsidRPr="005C5065">
        <w:rPr>
          <w:rFonts w:ascii="Times New Roman" w:hAnsi="Times New Roman" w:cs="Times New Roman"/>
          <w:sz w:val="28"/>
          <w:szCs w:val="28"/>
        </w:rPr>
        <w:t>Глобальный и региональный уровни мониторинга обеспечивают сейсмич</w:t>
      </w:r>
      <w:r w:rsidRPr="005C5065">
        <w:rPr>
          <w:rFonts w:ascii="Times New Roman" w:hAnsi="Times New Roman" w:cs="Times New Roman"/>
          <w:sz w:val="28"/>
          <w:szCs w:val="28"/>
        </w:rPr>
        <w:t>е</w:t>
      </w:r>
      <w:r w:rsidRPr="005C5065">
        <w:rPr>
          <w:rFonts w:ascii="Times New Roman" w:hAnsi="Times New Roman" w:cs="Times New Roman"/>
          <w:sz w:val="28"/>
          <w:szCs w:val="28"/>
        </w:rPr>
        <w:t xml:space="preserve">ские станции в составе геофизических обсерваторий «Плещеницы» и «Нарочь», региональный – сейсмические станции «Могилев» и «Островец», локальный – </w:t>
      </w:r>
      <w:proofErr w:type="spellStart"/>
      <w:r w:rsidRPr="005C5065">
        <w:rPr>
          <w:rFonts w:ascii="Times New Roman" w:hAnsi="Times New Roman" w:cs="Times New Roman"/>
          <w:sz w:val="28"/>
          <w:szCs w:val="28"/>
        </w:rPr>
        <w:t>Солигорская</w:t>
      </w:r>
      <w:proofErr w:type="spellEnd"/>
      <w:r w:rsidRPr="005C5065">
        <w:rPr>
          <w:rFonts w:ascii="Times New Roman" w:hAnsi="Times New Roman" w:cs="Times New Roman"/>
          <w:sz w:val="28"/>
          <w:szCs w:val="28"/>
        </w:rPr>
        <w:t xml:space="preserve"> локальная сеть (8 сейсмических станций) и </w:t>
      </w:r>
      <w:proofErr w:type="spellStart"/>
      <w:r w:rsidRPr="005C5065">
        <w:rPr>
          <w:rFonts w:ascii="Times New Roman" w:hAnsi="Times New Roman" w:cs="Times New Roman"/>
          <w:sz w:val="28"/>
          <w:szCs w:val="28"/>
        </w:rPr>
        <w:t>Остр</w:t>
      </w:r>
      <w:r w:rsidRPr="005C5065">
        <w:rPr>
          <w:rFonts w:ascii="Times New Roman" w:hAnsi="Times New Roman" w:cs="Times New Roman"/>
          <w:sz w:val="28"/>
          <w:szCs w:val="28"/>
        </w:rPr>
        <w:t>о</w:t>
      </w:r>
      <w:r w:rsidRPr="005C5065">
        <w:rPr>
          <w:rFonts w:ascii="Times New Roman" w:hAnsi="Times New Roman" w:cs="Times New Roman"/>
          <w:sz w:val="28"/>
          <w:szCs w:val="28"/>
        </w:rPr>
        <w:t>вецкая</w:t>
      </w:r>
      <w:proofErr w:type="spellEnd"/>
      <w:r w:rsidRPr="005C5065">
        <w:rPr>
          <w:rFonts w:ascii="Times New Roman" w:hAnsi="Times New Roman" w:cs="Times New Roman"/>
          <w:sz w:val="28"/>
          <w:szCs w:val="28"/>
        </w:rPr>
        <w:t xml:space="preserve"> локальная сеть (7 сейсмических станций) (В.А. Аронов, 2014).</w:t>
      </w:r>
      <w:proofErr w:type="gramEnd"/>
    </w:p>
    <w:p w:rsidR="00051607" w:rsidRPr="00051607" w:rsidRDefault="00051607" w:rsidP="00051607">
      <w:pPr>
        <w:shd w:val="clear" w:color="auto" w:fill="FFFFFF"/>
        <w:spacing w:after="0" w:line="240" w:lineRule="auto"/>
        <w:ind w:left="1276" w:hanging="561"/>
        <w:jc w:val="both"/>
        <w:rPr>
          <w:rFonts w:ascii="Times New Roman" w:hAnsi="Times New Roman" w:cs="Times New Roman"/>
          <w:b/>
          <w:sz w:val="28"/>
          <w:szCs w:val="28"/>
        </w:rPr>
      </w:pPr>
      <w:r w:rsidRPr="00051607">
        <w:rPr>
          <w:rFonts w:ascii="Times New Roman" w:hAnsi="Times New Roman" w:cs="Times New Roman"/>
          <w:b/>
          <w:sz w:val="28"/>
          <w:szCs w:val="28"/>
        </w:rPr>
        <w:t>25.2 Обзор сейсмических событий</w:t>
      </w:r>
    </w:p>
    <w:p w:rsidR="00A537B3" w:rsidRPr="005C5065" w:rsidRDefault="00A537B3" w:rsidP="005C5065">
      <w:pPr>
        <w:spacing w:after="0" w:line="240" w:lineRule="auto"/>
        <w:ind w:firstLine="715"/>
        <w:jc w:val="both"/>
        <w:rPr>
          <w:rFonts w:ascii="Times New Roman" w:hAnsi="Times New Roman" w:cs="Times New Roman"/>
          <w:spacing w:val="-3"/>
          <w:sz w:val="28"/>
          <w:szCs w:val="28"/>
        </w:rPr>
      </w:pPr>
      <w:r w:rsidRPr="00051607">
        <w:rPr>
          <w:rFonts w:ascii="Times New Roman" w:hAnsi="Times New Roman" w:cs="Times New Roman"/>
          <w:spacing w:val="-3"/>
          <w:sz w:val="28"/>
          <w:szCs w:val="28"/>
        </w:rPr>
        <w:t>Территория Беларуси</w:t>
      </w:r>
      <w:r w:rsidRPr="005C5065">
        <w:rPr>
          <w:rFonts w:ascii="Times New Roman" w:hAnsi="Times New Roman" w:cs="Times New Roman"/>
          <w:spacing w:val="-3"/>
          <w:sz w:val="28"/>
          <w:szCs w:val="28"/>
        </w:rPr>
        <w:t xml:space="preserve"> в соответствии с сейсмотектоническим районир</w:t>
      </w:r>
      <w:r w:rsidRPr="005C5065">
        <w:rPr>
          <w:rFonts w:ascii="Times New Roman" w:hAnsi="Times New Roman" w:cs="Times New Roman"/>
          <w:spacing w:val="-3"/>
          <w:sz w:val="28"/>
          <w:szCs w:val="28"/>
        </w:rPr>
        <w:t>о</w:t>
      </w:r>
      <w:r w:rsidRPr="005C5065">
        <w:rPr>
          <w:rFonts w:ascii="Times New Roman" w:hAnsi="Times New Roman" w:cs="Times New Roman"/>
          <w:spacing w:val="-3"/>
          <w:sz w:val="28"/>
          <w:szCs w:val="28"/>
        </w:rPr>
        <w:t>ва</w:t>
      </w:r>
      <w:r w:rsidRPr="005C5065">
        <w:rPr>
          <w:rFonts w:ascii="Times New Roman" w:hAnsi="Times New Roman" w:cs="Times New Roman"/>
          <w:spacing w:val="-5"/>
          <w:sz w:val="28"/>
          <w:szCs w:val="28"/>
        </w:rPr>
        <w:t>нием относится к слабоактивной зоне</w:t>
      </w:r>
      <w:r w:rsidRPr="005C5065">
        <w:rPr>
          <w:rFonts w:ascii="Times New Roman" w:hAnsi="Times New Roman" w:cs="Times New Roman"/>
          <w:spacing w:val="-4"/>
          <w:sz w:val="28"/>
          <w:szCs w:val="28"/>
        </w:rPr>
        <w:t xml:space="preserve">. В пределах исследуемой территории </w:t>
      </w:r>
      <w:r w:rsidRPr="005C5065">
        <w:rPr>
          <w:rFonts w:ascii="Times New Roman" w:hAnsi="Times New Roman" w:cs="Times New Roman"/>
          <w:spacing w:val="-3"/>
          <w:sz w:val="28"/>
          <w:szCs w:val="28"/>
        </w:rPr>
        <w:t>по литературным и архивным данным, а также инструментальным наблюде</w:t>
      </w:r>
      <w:r w:rsidRPr="005C5065">
        <w:rPr>
          <w:rFonts w:ascii="Times New Roman" w:hAnsi="Times New Roman" w:cs="Times New Roman"/>
          <w:spacing w:val="-2"/>
          <w:sz w:val="28"/>
          <w:szCs w:val="28"/>
        </w:rPr>
        <w:t>н</w:t>
      </w:r>
      <w:r w:rsidRPr="005C5065">
        <w:rPr>
          <w:rFonts w:ascii="Times New Roman" w:hAnsi="Times New Roman" w:cs="Times New Roman"/>
          <w:spacing w:val="-2"/>
          <w:sz w:val="28"/>
          <w:szCs w:val="28"/>
        </w:rPr>
        <w:t>и</w:t>
      </w:r>
      <w:r w:rsidRPr="005C5065">
        <w:rPr>
          <w:rFonts w:ascii="Times New Roman" w:hAnsi="Times New Roman" w:cs="Times New Roman"/>
          <w:spacing w:val="-2"/>
          <w:sz w:val="28"/>
          <w:szCs w:val="28"/>
        </w:rPr>
        <w:t xml:space="preserve">ям </w:t>
      </w:r>
      <w:r w:rsidRPr="005C5065">
        <w:rPr>
          <w:rFonts w:ascii="Times New Roman" w:hAnsi="Times New Roman" w:cs="Times New Roman"/>
          <w:spacing w:val="-2"/>
          <w:sz w:val="28"/>
          <w:szCs w:val="28"/>
        </w:rPr>
        <w:lastRenderedPageBreak/>
        <w:t xml:space="preserve">(бюллетени сейсмических станций «Минск», «Нарочь», «Солигорск», </w:t>
      </w:r>
      <w:r w:rsidRPr="005C5065">
        <w:rPr>
          <w:rFonts w:ascii="Times New Roman" w:hAnsi="Times New Roman" w:cs="Times New Roman"/>
          <w:spacing w:val="-4"/>
          <w:sz w:val="28"/>
          <w:szCs w:val="28"/>
        </w:rPr>
        <w:t xml:space="preserve">«Брест», «Гомель», «Глушкевичи») выявлены очаги сейсмических событий с </w:t>
      </w:r>
      <w:r w:rsidRPr="005C5065">
        <w:rPr>
          <w:rFonts w:ascii="Times New Roman" w:hAnsi="Times New Roman" w:cs="Times New Roman"/>
          <w:sz w:val="28"/>
          <w:szCs w:val="28"/>
        </w:rPr>
        <w:t>магнит</w:t>
      </w:r>
      <w:r w:rsidRPr="005C5065">
        <w:rPr>
          <w:rFonts w:ascii="Times New Roman" w:hAnsi="Times New Roman" w:cs="Times New Roman"/>
          <w:sz w:val="28"/>
          <w:szCs w:val="28"/>
        </w:rPr>
        <w:t>у</w:t>
      </w:r>
      <w:r w:rsidRPr="005C5065">
        <w:rPr>
          <w:rFonts w:ascii="Times New Roman" w:hAnsi="Times New Roman" w:cs="Times New Roman"/>
          <w:sz w:val="28"/>
          <w:szCs w:val="28"/>
        </w:rPr>
        <w:t xml:space="preserve">дой М &lt; 4,5. </w:t>
      </w:r>
      <w:r w:rsidRPr="005C5065">
        <w:rPr>
          <w:rFonts w:ascii="Times New Roman" w:hAnsi="Times New Roman" w:cs="Times New Roman"/>
          <w:spacing w:val="-3"/>
          <w:sz w:val="28"/>
          <w:szCs w:val="28"/>
        </w:rPr>
        <w:t xml:space="preserve">В каталог </w:t>
      </w:r>
      <w:r w:rsidRPr="005C5065">
        <w:rPr>
          <w:rFonts w:ascii="Times New Roman" w:hAnsi="Times New Roman" w:cs="Times New Roman"/>
          <w:sz w:val="28"/>
          <w:szCs w:val="28"/>
        </w:rPr>
        <w:t>сейсмических событий Беларуси с исторических вр</w:t>
      </w:r>
      <w:r w:rsidRPr="005C5065">
        <w:rPr>
          <w:rFonts w:ascii="Times New Roman" w:hAnsi="Times New Roman" w:cs="Times New Roman"/>
          <w:sz w:val="28"/>
          <w:szCs w:val="28"/>
        </w:rPr>
        <w:t>е</w:t>
      </w:r>
      <w:r w:rsidRPr="005C5065">
        <w:rPr>
          <w:rFonts w:ascii="Times New Roman" w:hAnsi="Times New Roman" w:cs="Times New Roman"/>
          <w:sz w:val="28"/>
          <w:szCs w:val="28"/>
        </w:rPr>
        <w:t xml:space="preserve">мен по </w:t>
      </w:r>
      <w:smartTag w:uri="urn:schemas-microsoft-com:office:smarttags" w:element="metricconverter">
        <w:smartTagPr>
          <w:attr w:name="ProductID" w:val="2006 г"/>
        </w:smartTagPr>
        <w:r w:rsidRPr="005C5065">
          <w:rPr>
            <w:rFonts w:ascii="Times New Roman" w:hAnsi="Times New Roman" w:cs="Times New Roman"/>
            <w:sz w:val="28"/>
            <w:szCs w:val="28"/>
          </w:rPr>
          <w:t>2006 г</w:t>
        </w:r>
      </w:smartTag>
      <w:r w:rsidRPr="005C5065">
        <w:rPr>
          <w:rFonts w:ascii="Times New Roman" w:hAnsi="Times New Roman" w:cs="Times New Roman"/>
          <w:sz w:val="28"/>
          <w:szCs w:val="28"/>
        </w:rPr>
        <w:t xml:space="preserve">. </w:t>
      </w:r>
      <w:r w:rsidRPr="005C5065">
        <w:rPr>
          <w:rFonts w:ascii="Times New Roman" w:hAnsi="Times New Roman" w:cs="Times New Roman"/>
          <w:spacing w:val="-3"/>
          <w:sz w:val="28"/>
          <w:szCs w:val="28"/>
        </w:rPr>
        <w:t>вошло 863 сейсмических события.</w:t>
      </w:r>
    </w:p>
    <w:p w:rsidR="00A537B3" w:rsidRPr="005C5065" w:rsidRDefault="00A537B3" w:rsidP="005C5065">
      <w:pPr>
        <w:spacing w:after="0" w:line="240" w:lineRule="auto"/>
        <w:ind w:firstLine="720"/>
        <w:jc w:val="both"/>
        <w:rPr>
          <w:rFonts w:ascii="Times New Roman" w:hAnsi="Times New Roman" w:cs="Times New Roman"/>
          <w:sz w:val="28"/>
          <w:szCs w:val="28"/>
        </w:rPr>
      </w:pPr>
      <w:r w:rsidRPr="005C5065">
        <w:rPr>
          <w:rFonts w:ascii="Times New Roman" w:hAnsi="Times New Roman" w:cs="Times New Roman"/>
          <w:sz w:val="28"/>
          <w:szCs w:val="28"/>
        </w:rPr>
        <w:t xml:space="preserve">Первое упоминание о землетрясении 10 мая 1230 года имеется в </w:t>
      </w:r>
      <w:proofErr w:type="gramStart"/>
      <w:r w:rsidRPr="005C5065">
        <w:rPr>
          <w:rFonts w:ascii="Times New Roman" w:hAnsi="Times New Roman" w:cs="Times New Roman"/>
          <w:sz w:val="28"/>
          <w:szCs w:val="28"/>
        </w:rPr>
        <w:t>Ла</w:t>
      </w:r>
      <w:r w:rsidRPr="005C5065">
        <w:rPr>
          <w:rFonts w:ascii="Times New Roman" w:hAnsi="Times New Roman" w:cs="Times New Roman"/>
          <w:sz w:val="28"/>
          <w:szCs w:val="28"/>
        </w:rPr>
        <w:t>в</w:t>
      </w:r>
      <w:r w:rsidRPr="005C5065">
        <w:rPr>
          <w:rFonts w:ascii="Times New Roman" w:hAnsi="Times New Roman" w:cs="Times New Roman"/>
          <w:sz w:val="28"/>
          <w:szCs w:val="28"/>
        </w:rPr>
        <w:t>рентьевской</w:t>
      </w:r>
      <w:proofErr w:type="gramEnd"/>
      <w:r w:rsidRPr="005C5065">
        <w:rPr>
          <w:rFonts w:ascii="Times New Roman" w:hAnsi="Times New Roman" w:cs="Times New Roman"/>
          <w:sz w:val="28"/>
          <w:szCs w:val="28"/>
        </w:rPr>
        <w:t xml:space="preserve"> и </w:t>
      </w:r>
      <w:proofErr w:type="spellStart"/>
      <w:r w:rsidRPr="005C5065">
        <w:rPr>
          <w:rFonts w:ascii="Times New Roman" w:hAnsi="Times New Roman" w:cs="Times New Roman"/>
          <w:sz w:val="28"/>
          <w:szCs w:val="28"/>
        </w:rPr>
        <w:t>Никоновской</w:t>
      </w:r>
      <w:proofErr w:type="spellEnd"/>
      <w:r w:rsidRPr="005C5065">
        <w:rPr>
          <w:rFonts w:ascii="Times New Roman" w:hAnsi="Times New Roman" w:cs="Times New Roman"/>
          <w:sz w:val="28"/>
          <w:szCs w:val="28"/>
        </w:rPr>
        <w:t xml:space="preserve"> летописях. Землетрясение вызвало разрушение каменных церквей. В 22 декабря 1887 года в Борисовском уезде произошло землетрясение силой до 6-7 баллов, сопровождавшееся сильным гулом и в</w:t>
      </w:r>
      <w:r w:rsidRPr="005C5065">
        <w:rPr>
          <w:rFonts w:ascii="Times New Roman" w:hAnsi="Times New Roman" w:cs="Times New Roman"/>
          <w:sz w:val="28"/>
          <w:szCs w:val="28"/>
        </w:rPr>
        <w:t>ы</w:t>
      </w:r>
      <w:r w:rsidRPr="005C5065">
        <w:rPr>
          <w:rFonts w:ascii="Times New Roman" w:hAnsi="Times New Roman" w:cs="Times New Roman"/>
          <w:sz w:val="28"/>
          <w:szCs w:val="28"/>
        </w:rPr>
        <w:t>летом стекол. Приводятся данные и о других землетрясениях вблизи Белар</w:t>
      </w:r>
      <w:r w:rsidRPr="005C5065">
        <w:rPr>
          <w:rFonts w:ascii="Times New Roman" w:hAnsi="Times New Roman" w:cs="Times New Roman"/>
          <w:sz w:val="28"/>
          <w:szCs w:val="28"/>
        </w:rPr>
        <w:t>у</w:t>
      </w:r>
      <w:r w:rsidRPr="005C5065">
        <w:rPr>
          <w:rFonts w:ascii="Times New Roman" w:hAnsi="Times New Roman" w:cs="Times New Roman"/>
          <w:sz w:val="28"/>
          <w:szCs w:val="28"/>
        </w:rPr>
        <w:t xml:space="preserve">си </w:t>
      </w:r>
      <w:r w:rsidRPr="005C5065">
        <w:rPr>
          <w:rFonts w:ascii="Times New Roman" w:hAnsi="Times New Roman" w:cs="Times New Roman"/>
          <w:sz w:val="28"/>
          <w:szCs w:val="28"/>
        </w:rPr>
        <w:softHyphen/>
        <w:t xml:space="preserve"> в окрестностях </w:t>
      </w:r>
      <w:proofErr w:type="spellStart"/>
      <w:r w:rsidRPr="005C5065">
        <w:rPr>
          <w:rFonts w:ascii="Times New Roman" w:hAnsi="Times New Roman" w:cs="Times New Roman"/>
          <w:sz w:val="28"/>
          <w:szCs w:val="28"/>
        </w:rPr>
        <w:t>Белостока</w:t>
      </w:r>
      <w:proofErr w:type="spellEnd"/>
      <w:r w:rsidRPr="005C5065">
        <w:rPr>
          <w:rFonts w:ascii="Times New Roman" w:hAnsi="Times New Roman" w:cs="Times New Roman"/>
          <w:sz w:val="28"/>
          <w:szCs w:val="28"/>
        </w:rPr>
        <w:t xml:space="preserve"> 8 января 1808 года, в нынешней Черниговской области – 23 июля 1905 года. По сообщениям журнала «Наша нива» и газеты «Курьер Литвы» 15 декабря 1909 года на территории нынешнего </w:t>
      </w:r>
      <w:proofErr w:type="spellStart"/>
      <w:r w:rsidRPr="005C5065">
        <w:rPr>
          <w:rFonts w:ascii="Times New Roman" w:hAnsi="Times New Roman" w:cs="Times New Roman"/>
          <w:sz w:val="28"/>
          <w:szCs w:val="28"/>
        </w:rPr>
        <w:t>Острове</w:t>
      </w:r>
      <w:r w:rsidRPr="005C5065">
        <w:rPr>
          <w:rFonts w:ascii="Times New Roman" w:hAnsi="Times New Roman" w:cs="Times New Roman"/>
          <w:sz w:val="28"/>
          <w:szCs w:val="28"/>
        </w:rPr>
        <w:t>ц</w:t>
      </w:r>
      <w:r w:rsidRPr="005C5065">
        <w:rPr>
          <w:rFonts w:ascii="Times New Roman" w:hAnsi="Times New Roman" w:cs="Times New Roman"/>
          <w:sz w:val="28"/>
          <w:szCs w:val="28"/>
        </w:rPr>
        <w:t>кого</w:t>
      </w:r>
      <w:proofErr w:type="spellEnd"/>
      <w:r w:rsidRPr="005C5065">
        <w:rPr>
          <w:rFonts w:ascii="Times New Roman" w:hAnsi="Times New Roman" w:cs="Times New Roman"/>
          <w:sz w:val="28"/>
          <w:szCs w:val="28"/>
        </w:rPr>
        <w:t xml:space="preserve"> района произошло землетрясение, в результате которого на поверхности земли образовался ров протяженностью до одной версты.</w:t>
      </w:r>
    </w:p>
    <w:p w:rsidR="00A537B3" w:rsidRPr="005C5065" w:rsidRDefault="00A537B3" w:rsidP="005C5065">
      <w:pPr>
        <w:spacing w:after="0" w:line="240" w:lineRule="auto"/>
        <w:ind w:firstLine="720"/>
        <w:jc w:val="both"/>
        <w:rPr>
          <w:rFonts w:ascii="Times New Roman" w:hAnsi="Times New Roman" w:cs="Times New Roman"/>
          <w:sz w:val="28"/>
          <w:szCs w:val="28"/>
        </w:rPr>
      </w:pPr>
      <w:r w:rsidRPr="005C5065">
        <w:rPr>
          <w:rFonts w:ascii="Times New Roman" w:hAnsi="Times New Roman" w:cs="Times New Roman"/>
          <w:sz w:val="28"/>
          <w:szCs w:val="28"/>
        </w:rPr>
        <w:t>Заметно ощущаются в Беларуси Карпатские землетрясения. Землетр</w:t>
      </w:r>
      <w:r w:rsidRPr="005C5065">
        <w:rPr>
          <w:rFonts w:ascii="Times New Roman" w:hAnsi="Times New Roman" w:cs="Times New Roman"/>
          <w:sz w:val="28"/>
          <w:szCs w:val="28"/>
        </w:rPr>
        <w:t>я</w:t>
      </w:r>
      <w:r w:rsidRPr="005C5065">
        <w:rPr>
          <w:rFonts w:ascii="Times New Roman" w:hAnsi="Times New Roman" w:cs="Times New Roman"/>
          <w:sz w:val="28"/>
          <w:szCs w:val="28"/>
        </w:rPr>
        <w:t xml:space="preserve">сение с эпицентром в районе </w:t>
      </w:r>
      <w:proofErr w:type="spellStart"/>
      <w:r w:rsidRPr="005C5065">
        <w:rPr>
          <w:rFonts w:ascii="Times New Roman" w:hAnsi="Times New Roman" w:cs="Times New Roman"/>
          <w:sz w:val="28"/>
          <w:szCs w:val="28"/>
        </w:rPr>
        <w:t>Вранча</w:t>
      </w:r>
      <w:proofErr w:type="spellEnd"/>
      <w:r w:rsidRPr="005C5065">
        <w:rPr>
          <w:rFonts w:ascii="Times New Roman" w:hAnsi="Times New Roman" w:cs="Times New Roman"/>
          <w:sz w:val="28"/>
          <w:szCs w:val="28"/>
        </w:rPr>
        <w:t xml:space="preserve"> 4 марта 1977 года с магнитудой 7,1 в</w:t>
      </w:r>
      <w:r w:rsidRPr="005C5065">
        <w:rPr>
          <w:rFonts w:ascii="Times New Roman" w:hAnsi="Times New Roman" w:cs="Times New Roman"/>
          <w:sz w:val="28"/>
          <w:szCs w:val="28"/>
        </w:rPr>
        <w:t>ы</w:t>
      </w:r>
      <w:r w:rsidRPr="005C5065">
        <w:rPr>
          <w:rFonts w:ascii="Times New Roman" w:hAnsi="Times New Roman" w:cs="Times New Roman"/>
          <w:sz w:val="28"/>
          <w:szCs w:val="28"/>
        </w:rPr>
        <w:t xml:space="preserve">звало в Беларуси неравномерное сотрясение интенсивностью 4-5 баллов, причем в некоторых районах (западная и северо-западная части республики, северо-восток </w:t>
      </w:r>
      <w:proofErr w:type="spellStart"/>
      <w:r w:rsidRPr="005C5065">
        <w:rPr>
          <w:rFonts w:ascii="Times New Roman" w:hAnsi="Times New Roman" w:cs="Times New Roman"/>
          <w:sz w:val="28"/>
          <w:szCs w:val="28"/>
        </w:rPr>
        <w:t>Припятского</w:t>
      </w:r>
      <w:proofErr w:type="spellEnd"/>
      <w:r w:rsidRPr="005C5065">
        <w:rPr>
          <w:rFonts w:ascii="Times New Roman" w:hAnsi="Times New Roman" w:cs="Times New Roman"/>
          <w:sz w:val="28"/>
          <w:szCs w:val="28"/>
        </w:rPr>
        <w:t xml:space="preserve"> прогиба) землетрясение не ощущалось. По-видимому, это связано с глубинным строением земной коры, с существов</w:t>
      </w:r>
      <w:r w:rsidRPr="005C5065">
        <w:rPr>
          <w:rFonts w:ascii="Times New Roman" w:hAnsi="Times New Roman" w:cs="Times New Roman"/>
          <w:sz w:val="28"/>
          <w:szCs w:val="28"/>
        </w:rPr>
        <w:t>а</w:t>
      </w:r>
      <w:r w:rsidRPr="005C5065">
        <w:rPr>
          <w:rFonts w:ascii="Times New Roman" w:hAnsi="Times New Roman" w:cs="Times New Roman"/>
          <w:sz w:val="28"/>
          <w:szCs w:val="28"/>
        </w:rPr>
        <w:t>нием каналов-волноводов, благоприятствующих распространению сейсмич</w:t>
      </w:r>
      <w:r w:rsidRPr="005C5065">
        <w:rPr>
          <w:rFonts w:ascii="Times New Roman" w:hAnsi="Times New Roman" w:cs="Times New Roman"/>
          <w:sz w:val="28"/>
          <w:szCs w:val="28"/>
        </w:rPr>
        <w:t>е</w:t>
      </w:r>
      <w:r w:rsidRPr="005C5065">
        <w:rPr>
          <w:rFonts w:ascii="Times New Roman" w:hAnsi="Times New Roman" w:cs="Times New Roman"/>
          <w:sz w:val="28"/>
          <w:szCs w:val="28"/>
        </w:rPr>
        <w:t>ских волн в определенных направлениях, в которых волны аномально зат</w:t>
      </w:r>
      <w:r w:rsidRPr="005C5065">
        <w:rPr>
          <w:rFonts w:ascii="Times New Roman" w:hAnsi="Times New Roman" w:cs="Times New Roman"/>
          <w:sz w:val="28"/>
          <w:szCs w:val="28"/>
        </w:rPr>
        <w:t>у</w:t>
      </w:r>
      <w:r w:rsidRPr="005C5065">
        <w:rPr>
          <w:rFonts w:ascii="Times New Roman" w:hAnsi="Times New Roman" w:cs="Times New Roman"/>
          <w:sz w:val="28"/>
          <w:szCs w:val="28"/>
        </w:rPr>
        <w:t>хают.</w:t>
      </w:r>
    </w:p>
    <w:p w:rsidR="00A537B3" w:rsidRPr="005C5065" w:rsidRDefault="00A537B3" w:rsidP="005C5065">
      <w:pPr>
        <w:spacing w:after="0" w:line="240" w:lineRule="auto"/>
        <w:ind w:firstLine="720"/>
        <w:jc w:val="both"/>
        <w:rPr>
          <w:rFonts w:ascii="Times New Roman" w:hAnsi="Times New Roman" w:cs="Times New Roman"/>
          <w:sz w:val="28"/>
          <w:szCs w:val="28"/>
        </w:rPr>
      </w:pPr>
      <w:r w:rsidRPr="005C5065">
        <w:rPr>
          <w:rFonts w:ascii="Times New Roman" w:hAnsi="Times New Roman" w:cs="Times New Roman"/>
          <w:sz w:val="28"/>
          <w:szCs w:val="28"/>
        </w:rPr>
        <w:t>10 мая 1978 года землетрясение интенсивностью в 5 баллов произошло в районе Солигорска. Оно было зарегистрировано сейсмическими станциями «Минск» и «Обнинск».</w:t>
      </w:r>
    </w:p>
    <w:p w:rsidR="00A537B3" w:rsidRPr="005C5065" w:rsidRDefault="00A537B3" w:rsidP="005C5065">
      <w:pPr>
        <w:shd w:val="clear" w:color="auto" w:fill="FFFFFF"/>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z w:val="28"/>
          <w:szCs w:val="28"/>
        </w:rPr>
        <w:t>В течение 1983-1985 гг. короткопериодической установкой пульта «Солигорск», а также установками «Черепаха» были зарегистрированы се</w:t>
      </w:r>
      <w:r w:rsidRPr="005C5065">
        <w:rPr>
          <w:rFonts w:ascii="Times New Roman" w:hAnsi="Times New Roman" w:cs="Times New Roman"/>
          <w:sz w:val="28"/>
          <w:szCs w:val="28"/>
        </w:rPr>
        <w:t>й</w:t>
      </w:r>
      <w:r w:rsidRPr="005C5065">
        <w:rPr>
          <w:rFonts w:ascii="Times New Roman" w:hAnsi="Times New Roman" w:cs="Times New Roman"/>
          <w:sz w:val="28"/>
          <w:szCs w:val="28"/>
        </w:rPr>
        <w:t>смические события (30-40 событий в год).</w:t>
      </w:r>
    </w:p>
    <w:p w:rsidR="00A537B3" w:rsidRPr="005C5065" w:rsidRDefault="00A537B3" w:rsidP="005C5065">
      <w:pPr>
        <w:shd w:val="clear" w:color="auto" w:fill="FFFFFF"/>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pacing w:val="-3"/>
          <w:sz w:val="28"/>
          <w:szCs w:val="28"/>
        </w:rPr>
        <w:t xml:space="preserve">За весь период наблюдений на территории Беларуси произошло шесть землетрясений, которые имели </w:t>
      </w:r>
      <w:r w:rsidRPr="005C5065">
        <w:rPr>
          <w:rFonts w:ascii="Times New Roman" w:hAnsi="Times New Roman" w:cs="Times New Roman"/>
          <w:spacing w:val="-2"/>
          <w:sz w:val="28"/>
          <w:szCs w:val="28"/>
        </w:rPr>
        <w:t>ощутимый характер. Их характеристики прив</w:t>
      </w:r>
      <w:r w:rsidRPr="005C5065">
        <w:rPr>
          <w:rFonts w:ascii="Times New Roman" w:hAnsi="Times New Roman" w:cs="Times New Roman"/>
          <w:spacing w:val="-2"/>
          <w:sz w:val="28"/>
          <w:szCs w:val="28"/>
        </w:rPr>
        <w:t>е</w:t>
      </w:r>
      <w:r w:rsidRPr="005C5065">
        <w:rPr>
          <w:rFonts w:ascii="Times New Roman" w:hAnsi="Times New Roman" w:cs="Times New Roman"/>
          <w:spacing w:val="-2"/>
          <w:sz w:val="28"/>
          <w:szCs w:val="28"/>
        </w:rPr>
        <w:t xml:space="preserve">дены в таблице </w:t>
      </w:r>
      <w:r w:rsidR="00051607">
        <w:rPr>
          <w:rFonts w:ascii="Times New Roman" w:hAnsi="Times New Roman" w:cs="Times New Roman"/>
          <w:spacing w:val="-2"/>
          <w:sz w:val="28"/>
          <w:szCs w:val="28"/>
        </w:rPr>
        <w:t>25</w:t>
      </w:r>
      <w:r w:rsidRPr="005C5065">
        <w:rPr>
          <w:rFonts w:ascii="Times New Roman" w:hAnsi="Times New Roman" w:cs="Times New Roman"/>
          <w:spacing w:val="-2"/>
          <w:sz w:val="28"/>
          <w:szCs w:val="28"/>
        </w:rPr>
        <w:t>.1.</w:t>
      </w:r>
    </w:p>
    <w:p w:rsidR="00A537B3" w:rsidRPr="005C5065" w:rsidRDefault="00A537B3" w:rsidP="005C5065">
      <w:pPr>
        <w:shd w:val="clear" w:color="auto" w:fill="FFFFFF"/>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z w:val="28"/>
          <w:szCs w:val="28"/>
        </w:rPr>
        <w:t xml:space="preserve">Карта эпицентров сейсмических событий представлена на рисунке 10.3. В ее </w:t>
      </w:r>
      <w:r w:rsidRPr="005C5065">
        <w:rPr>
          <w:rFonts w:ascii="Times New Roman" w:hAnsi="Times New Roman" w:cs="Times New Roman"/>
          <w:spacing w:val="-1"/>
          <w:sz w:val="28"/>
          <w:szCs w:val="28"/>
        </w:rPr>
        <w:t xml:space="preserve">основу положен каталог сейсмических событий Беларуси за 1887—2006 гг. </w:t>
      </w:r>
      <w:r w:rsidRPr="005C5065">
        <w:rPr>
          <w:rFonts w:ascii="Times New Roman" w:hAnsi="Times New Roman" w:cs="Times New Roman"/>
          <w:spacing w:val="-3"/>
          <w:sz w:val="28"/>
          <w:szCs w:val="28"/>
        </w:rPr>
        <w:t>Размер окружностей на карте соответствует землетрясениям энергет</w:t>
      </w:r>
      <w:r w:rsidRPr="005C5065">
        <w:rPr>
          <w:rFonts w:ascii="Times New Roman" w:hAnsi="Times New Roman" w:cs="Times New Roman"/>
          <w:spacing w:val="-3"/>
          <w:sz w:val="28"/>
          <w:szCs w:val="28"/>
        </w:rPr>
        <w:t>и</w:t>
      </w:r>
      <w:r w:rsidRPr="005C5065">
        <w:rPr>
          <w:rFonts w:ascii="Times New Roman" w:hAnsi="Times New Roman" w:cs="Times New Roman"/>
          <w:spacing w:val="-3"/>
          <w:sz w:val="28"/>
          <w:szCs w:val="28"/>
        </w:rPr>
        <w:t xml:space="preserve">ческих </w:t>
      </w:r>
      <w:r w:rsidRPr="005C5065">
        <w:rPr>
          <w:rFonts w:ascii="Times New Roman" w:hAnsi="Times New Roman" w:cs="Times New Roman"/>
          <w:sz w:val="28"/>
          <w:szCs w:val="28"/>
        </w:rPr>
        <w:t>классов от 7 до 12.</w:t>
      </w:r>
    </w:p>
    <w:p w:rsidR="00F5266E" w:rsidRPr="005C5065" w:rsidRDefault="00A537B3" w:rsidP="005C5065">
      <w:pPr>
        <w:shd w:val="clear" w:color="auto" w:fill="FFFFFF"/>
        <w:spacing w:after="0" w:line="240" w:lineRule="auto"/>
        <w:ind w:firstLine="715"/>
        <w:jc w:val="both"/>
        <w:rPr>
          <w:rFonts w:ascii="Times New Roman" w:hAnsi="Times New Roman" w:cs="Times New Roman"/>
          <w:sz w:val="28"/>
          <w:szCs w:val="28"/>
        </w:rPr>
      </w:pPr>
      <w:r w:rsidRPr="005C5065">
        <w:rPr>
          <w:rFonts w:ascii="Times New Roman" w:hAnsi="Times New Roman" w:cs="Times New Roman"/>
          <w:spacing w:val="-5"/>
          <w:sz w:val="28"/>
          <w:szCs w:val="28"/>
        </w:rPr>
        <w:t>Анализ положения эпицентров показывает ярко выраженную неравн</w:t>
      </w:r>
      <w:r w:rsidRPr="005C5065">
        <w:rPr>
          <w:rFonts w:ascii="Times New Roman" w:hAnsi="Times New Roman" w:cs="Times New Roman"/>
          <w:spacing w:val="-5"/>
          <w:sz w:val="28"/>
          <w:szCs w:val="28"/>
        </w:rPr>
        <w:t>о</w:t>
      </w:r>
      <w:r w:rsidRPr="005C5065">
        <w:rPr>
          <w:rFonts w:ascii="Times New Roman" w:hAnsi="Times New Roman" w:cs="Times New Roman"/>
          <w:spacing w:val="-5"/>
          <w:sz w:val="28"/>
          <w:szCs w:val="28"/>
        </w:rPr>
        <w:t xml:space="preserve">мерность </w:t>
      </w:r>
      <w:r w:rsidRPr="005C5065">
        <w:rPr>
          <w:rFonts w:ascii="Times New Roman" w:hAnsi="Times New Roman" w:cs="Times New Roman"/>
          <w:sz w:val="28"/>
          <w:szCs w:val="28"/>
        </w:rPr>
        <w:t>их распределения по площади. На севере Беларуси наблюдались лишь еди</w:t>
      </w:r>
      <w:r w:rsidRPr="005C5065">
        <w:rPr>
          <w:rFonts w:ascii="Times New Roman" w:hAnsi="Times New Roman" w:cs="Times New Roman"/>
          <w:spacing w:val="-4"/>
          <w:sz w:val="28"/>
          <w:szCs w:val="28"/>
        </w:rPr>
        <w:t xml:space="preserve">ничные толчки, что связано с одной стороны, с невозможностью определения </w:t>
      </w:r>
      <w:r w:rsidRPr="005C5065">
        <w:rPr>
          <w:rFonts w:ascii="Times New Roman" w:hAnsi="Times New Roman" w:cs="Times New Roman"/>
          <w:spacing w:val="-6"/>
          <w:sz w:val="28"/>
          <w:szCs w:val="28"/>
        </w:rPr>
        <w:t>координат многих слабых землетрясений (на этой территории де</w:t>
      </w:r>
      <w:r w:rsidRPr="005C5065">
        <w:rPr>
          <w:rFonts w:ascii="Times New Roman" w:hAnsi="Times New Roman" w:cs="Times New Roman"/>
          <w:spacing w:val="-6"/>
          <w:sz w:val="28"/>
          <w:szCs w:val="28"/>
        </w:rPr>
        <w:t>й</w:t>
      </w:r>
      <w:r w:rsidRPr="005C5065">
        <w:rPr>
          <w:rFonts w:ascii="Times New Roman" w:hAnsi="Times New Roman" w:cs="Times New Roman"/>
          <w:spacing w:val="-6"/>
          <w:sz w:val="28"/>
          <w:szCs w:val="28"/>
        </w:rPr>
        <w:t xml:space="preserve">ствуют всего </w:t>
      </w:r>
      <w:r w:rsidRPr="005C5065">
        <w:rPr>
          <w:rFonts w:ascii="Times New Roman" w:hAnsi="Times New Roman" w:cs="Times New Roman"/>
          <w:spacing w:val="-1"/>
          <w:sz w:val="28"/>
          <w:szCs w:val="28"/>
        </w:rPr>
        <w:t xml:space="preserve">две сейсмические станции), а с другой </w:t>
      </w:r>
      <w:r w:rsidRPr="005C5065">
        <w:rPr>
          <w:rFonts w:ascii="Times New Roman" w:hAnsi="Times New Roman" w:cs="Times New Roman"/>
          <w:spacing w:val="-1"/>
          <w:sz w:val="28"/>
          <w:szCs w:val="28"/>
        </w:rPr>
        <w:softHyphen/>
        <w:t xml:space="preserve"> с невысокой сейсмич</w:t>
      </w:r>
      <w:r w:rsidRPr="005C5065">
        <w:rPr>
          <w:rFonts w:ascii="Times New Roman" w:hAnsi="Times New Roman" w:cs="Times New Roman"/>
          <w:spacing w:val="-1"/>
          <w:sz w:val="28"/>
          <w:szCs w:val="28"/>
        </w:rPr>
        <w:t>е</w:t>
      </w:r>
      <w:r w:rsidRPr="005C5065">
        <w:rPr>
          <w:rFonts w:ascii="Times New Roman" w:hAnsi="Times New Roman" w:cs="Times New Roman"/>
          <w:spacing w:val="-1"/>
          <w:sz w:val="28"/>
          <w:szCs w:val="28"/>
        </w:rPr>
        <w:t>ской актив</w:t>
      </w:r>
      <w:r w:rsidRPr="005C5065">
        <w:rPr>
          <w:rFonts w:ascii="Times New Roman" w:hAnsi="Times New Roman" w:cs="Times New Roman"/>
          <w:spacing w:val="-3"/>
          <w:sz w:val="28"/>
          <w:szCs w:val="28"/>
        </w:rPr>
        <w:t xml:space="preserve">ностью. В то же время ощутимые исторические землетрясения 1887, 1908 гг. </w:t>
      </w:r>
      <w:r w:rsidRPr="005C5065">
        <w:rPr>
          <w:rFonts w:ascii="Times New Roman" w:hAnsi="Times New Roman" w:cs="Times New Roman"/>
          <w:spacing w:val="-4"/>
          <w:sz w:val="28"/>
          <w:szCs w:val="28"/>
        </w:rPr>
        <w:t>произошли именно в северной части региона. Высокая концентрация эпицен</w:t>
      </w:r>
      <w:r w:rsidRPr="005C5065">
        <w:rPr>
          <w:rFonts w:ascii="Times New Roman" w:hAnsi="Times New Roman" w:cs="Times New Roman"/>
          <w:spacing w:val="-3"/>
          <w:sz w:val="28"/>
          <w:szCs w:val="28"/>
        </w:rPr>
        <w:t xml:space="preserve">тров наблюдается в южной части Беларуси в пределах </w:t>
      </w:r>
      <w:proofErr w:type="spellStart"/>
      <w:proofErr w:type="gramStart"/>
      <w:r w:rsidRPr="005C5065">
        <w:rPr>
          <w:rFonts w:ascii="Times New Roman" w:hAnsi="Times New Roman" w:cs="Times New Roman"/>
          <w:spacing w:val="-3"/>
          <w:sz w:val="28"/>
          <w:szCs w:val="28"/>
        </w:rPr>
        <w:t>Припятского</w:t>
      </w:r>
      <w:proofErr w:type="spellEnd"/>
      <w:proofErr w:type="gramEnd"/>
      <w:r w:rsidRPr="005C5065">
        <w:rPr>
          <w:rFonts w:ascii="Times New Roman" w:hAnsi="Times New Roman" w:cs="Times New Roman"/>
          <w:spacing w:val="-3"/>
          <w:sz w:val="28"/>
          <w:szCs w:val="28"/>
        </w:rPr>
        <w:t xml:space="preserve"> </w:t>
      </w:r>
    </w:p>
    <w:p w:rsidR="00B260F6" w:rsidRDefault="00B260F6" w:rsidP="00B30F62">
      <w:pPr>
        <w:shd w:val="clear" w:color="auto" w:fill="FFFFFF"/>
        <w:spacing w:after="0" w:line="240" w:lineRule="auto"/>
        <w:ind w:left="998" w:hanging="998"/>
        <w:jc w:val="center"/>
        <w:rPr>
          <w:rFonts w:ascii="Times New Roman" w:hAnsi="Times New Roman" w:cs="Times New Roman"/>
          <w:sz w:val="24"/>
          <w:szCs w:val="24"/>
        </w:rPr>
      </w:pPr>
    </w:p>
    <w:p w:rsidR="00A537B3" w:rsidRDefault="00A537B3" w:rsidP="00B30F62">
      <w:pPr>
        <w:shd w:val="clear" w:color="auto" w:fill="FFFFFF"/>
        <w:spacing w:after="0" w:line="240" w:lineRule="auto"/>
        <w:ind w:left="998" w:hanging="998"/>
        <w:jc w:val="center"/>
        <w:rPr>
          <w:rFonts w:ascii="Times New Roman" w:hAnsi="Times New Roman" w:cs="Times New Roman"/>
          <w:sz w:val="24"/>
          <w:szCs w:val="24"/>
        </w:rPr>
      </w:pPr>
      <w:r w:rsidRPr="00B30F62">
        <w:rPr>
          <w:rFonts w:ascii="Times New Roman" w:hAnsi="Times New Roman" w:cs="Times New Roman"/>
          <w:sz w:val="24"/>
          <w:szCs w:val="24"/>
        </w:rPr>
        <w:lastRenderedPageBreak/>
        <w:t xml:space="preserve">Таблица </w:t>
      </w:r>
      <w:r w:rsidR="00051607">
        <w:rPr>
          <w:rFonts w:ascii="Times New Roman" w:hAnsi="Times New Roman" w:cs="Times New Roman"/>
          <w:sz w:val="24"/>
          <w:szCs w:val="24"/>
        </w:rPr>
        <w:t>25</w:t>
      </w:r>
      <w:r w:rsidRPr="00B30F62">
        <w:rPr>
          <w:rFonts w:ascii="Times New Roman" w:hAnsi="Times New Roman" w:cs="Times New Roman"/>
          <w:sz w:val="24"/>
          <w:szCs w:val="24"/>
        </w:rPr>
        <w:t xml:space="preserve">.1 </w:t>
      </w:r>
      <w:r w:rsidRPr="00B30F62">
        <w:rPr>
          <w:rFonts w:ascii="Times New Roman" w:hAnsi="Times New Roman" w:cs="Times New Roman"/>
          <w:sz w:val="24"/>
          <w:szCs w:val="24"/>
        </w:rPr>
        <w:softHyphen/>
        <w:t xml:space="preserve"> Ощутимые сотрясения земной коры на территории Беларуси (Аронов, 2007)</w:t>
      </w:r>
    </w:p>
    <w:p w:rsidR="00B260F6" w:rsidRPr="00B30F62" w:rsidRDefault="00B260F6" w:rsidP="00B30F62">
      <w:pPr>
        <w:shd w:val="clear" w:color="auto" w:fill="FFFFFF"/>
        <w:spacing w:after="0" w:line="240" w:lineRule="auto"/>
        <w:ind w:left="998" w:hanging="998"/>
        <w:jc w:val="center"/>
        <w:rPr>
          <w:rFonts w:ascii="Times New Roman" w:hAnsi="Times New Roman" w:cs="Times New Roman"/>
          <w:sz w:val="24"/>
          <w:szCs w:val="24"/>
        </w:rPr>
      </w:pPr>
    </w:p>
    <w:tbl>
      <w:tblPr>
        <w:tblW w:w="9360" w:type="dxa"/>
        <w:tblInd w:w="40" w:type="dxa"/>
        <w:tblLayout w:type="fixed"/>
        <w:tblCellMar>
          <w:left w:w="40" w:type="dxa"/>
          <w:right w:w="40" w:type="dxa"/>
        </w:tblCellMar>
        <w:tblLook w:val="04A0" w:firstRow="1" w:lastRow="0" w:firstColumn="1" w:lastColumn="0" w:noHBand="0" w:noVBand="1"/>
      </w:tblPr>
      <w:tblGrid>
        <w:gridCol w:w="1017"/>
        <w:gridCol w:w="810"/>
        <w:gridCol w:w="693"/>
        <w:gridCol w:w="720"/>
        <w:gridCol w:w="1620"/>
        <w:gridCol w:w="2160"/>
        <w:gridCol w:w="540"/>
        <w:gridCol w:w="540"/>
        <w:gridCol w:w="1260"/>
      </w:tblGrid>
      <w:tr w:rsidR="00A537B3" w:rsidRPr="00B30F62" w:rsidTr="00A537B3">
        <w:trPr>
          <w:trHeight w:val="322"/>
        </w:trPr>
        <w:tc>
          <w:tcPr>
            <w:tcW w:w="1017" w:type="dxa"/>
            <w:vMerge w:val="restart"/>
            <w:tcBorders>
              <w:top w:val="single" w:sz="6" w:space="0" w:color="auto"/>
              <w:left w:val="single" w:sz="6" w:space="0" w:color="auto"/>
              <w:bottom w:val="nil"/>
              <w:right w:val="single" w:sz="6" w:space="0" w:color="auto"/>
            </w:tcBorders>
            <w:shd w:val="clear" w:color="auto" w:fill="FFFFFF"/>
            <w:hideMark/>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Дата,</w:t>
            </w: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pacing w:val="-3"/>
                <w:sz w:val="24"/>
                <w:szCs w:val="24"/>
              </w:rPr>
              <w:t>соб</w:t>
            </w:r>
            <w:r w:rsidRPr="00982708">
              <w:rPr>
                <w:rFonts w:ascii="Times New Roman" w:hAnsi="Times New Roman" w:cs="Times New Roman"/>
                <w:bCs/>
                <w:spacing w:val="-3"/>
                <w:sz w:val="24"/>
                <w:szCs w:val="24"/>
              </w:rPr>
              <w:t>ы</w:t>
            </w:r>
            <w:r w:rsidRPr="00982708">
              <w:rPr>
                <w:rFonts w:ascii="Times New Roman" w:hAnsi="Times New Roman" w:cs="Times New Roman"/>
                <w:bCs/>
                <w:spacing w:val="-3"/>
                <w:sz w:val="24"/>
                <w:szCs w:val="24"/>
              </w:rPr>
              <w:t>тия</w:t>
            </w:r>
          </w:p>
        </w:tc>
        <w:tc>
          <w:tcPr>
            <w:tcW w:w="810" w:type="dxa"/>
            <w:vMerge w:val="restart"/>
            <w:tcBorders>
              <w:top w:val="single" w:sz="6" w:space="0" w:color="auto"/>
              <w:left w:val="single" w:sz="6" w:space="0" w:color="auto"/>
              <w:bottom w:val="nil"/>
              <w:right w:val="single" w:sz="6" w:space="0" w:color="auto"/>
            </w:tcBorders>
            <w:shd w:val="clear" w:color="auto" w:fill="FFFFFF"/>
            <w:hideMark/>
          </w:tcPr>
          <w:p w:rsidR="00A537B3" w:rsidRPr="00982708" w:rsidRDefault="00A537B3" w:rsidP="00B30F62">
            <w:pPr>
              <w:shd w:val="clear" w:color="auto" w:fill="FFFFFF"/>
              <w:spacing w:after="0" w:line="240" w:lineRule="auto"/>
              <w:rPr>
                <w:rFonts w:ascii="Times New Roman" w:eastAsia="Times New Roman" w:hAnsi="Times New Roman" w:cs="Times New Roman"/>
                <w:bCs/>
                <w:sz w:val="24"/>
                <w:szCs w:val="24"/>
              </w:rPr>
            </w:pPr>
            <w:r w:rsidRPr="00982708">
              <w:rPr>
                <w:rFonts w:ascii="Times New Roman" w:hAnsi="Times New Roman" w:cs="Times New Roman"/>
                <w:bCs/>
                <w:spacing w:val="-2"/>
                <w:sz w:val="24"/>
                <w:szCs w:val="24"/>
              </w:rPr>
              <w:t xml:space="preserve">Время </w:t>
            </w:r>
            <w:r w:rsidRPr="00982708">
              <w:rPr>
                <w:rFonts w:ascii="Times New Roman" w:hAnsi="Times New Roman" w:cs="Times New Roman"/>
                <w:bCs/>
                <w:spacing w:val="-1"/>
                <w:sz w:val="24"/>
                <w:szCs w:val="24"/>
              </w:rPr>
              <w:t>п</w:t>
            </w:r>
            <w:r w:rsidR="00982708">
              <w:rPr>
                <w:rFonts w:ascii="Times New Roman" w:hAnsi="Times New Roman" w:cs="Times New Roman"/>
                <w:bCs/>
                <w:spacing w:val="-1"/>
                <w:sz w:val="24"/>
                <w:szCs w:val="24"/>
              </w:rPr>
              <w:t xml:space="preserve">о </w:t>
            </w:r>
            <w:r w:rsidRPr="00982708">
              <w:rPr>
                <w:rFonts w:ascii="Times New Roman" w:hAnsi="Times New Roman" w:cs="Times New Roman"/>
                <w:bCs/>
                <w:spacing w:val="-1"/>
                <w:sz w:val="24"/>
                <w:szCs w:val="24"/>
              </w:rPr>
              <w:t>Гри</w:t>
            </w:r>
            <w:r w:rsidRPr="00982708">
              <w:rPr>
                <w:rFonts w:ascii="Times New Roman" w:hAnsi="Times New Roman" w:cs="Times New Roman"/>
                <w:bCs/>
                <w:spacing w:val="-1"/>
                <w:sz w:val="24"/>
                <w:szCs w:val="24"/>
              </w:rPr>
              <w:t>н</w:t>
            </w:r>
            <w:r w:rsidRPr="00982708">
              <w:rPr>
                <w:rFonts w:ascii="Times New Roman" w:hAnsi="Times New Roman" w:cs="Times New Roman"/>
                <w:bCs/>
                <w:sz w:val="24"/>
                <w:szCs w:val="24"/>
              </w:rPr>
              <w:t>вичу,</w:t>
            </w: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 xml:space="preserve">ч, мин, </w:t>
            </w:r>
            <w:proofErr w:type="gramStart"/>
            <w:r w:rsidRPr="00982708">
              <w:rPr>
                <w:rFonts w:ascii="Times New Roman" w:hAnsi="Times New Roman" w:cs="Times New Roman"/>
                <w:bCs/>
                <w:sz w:val="24"/>
                <w:szCs w:val="24"/>
              </w:rPr>
              <w:t>с</w:t>
            </w:r>
            <w:proofErr w:type="gramEnd"/>
          </w:p>
        </w:tc>
        <w:tc>
          <w:tcPr>
            <w:tcW w:w="14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Эпицентр</w:t>
            </w:r>
          </w:p>
        </w:tc>
        <w:tc>
          <w:tcPr>
            <w:tcW w:w="1620" w:type="dxa"/>
            <w:vMerge w:val="restart"/>
            <w:tcBorders>
              <w:top w:val="single" w:sz="6" w:space="0" w:color="auto"/>
              <w:left w:val="single" w:sz="6" w:space="0" w:color="auto"/>
              <w:bottom w:val="nil"/>
              <w:right w:val="single" w:sz="6" w:space="0" w:color="auto"/>
            </w:tcBorders>
            <w:shd w:val="clear" w:color="auto" w:fill="FFFFFF"/>
            <w:hideMark/>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Место</w:t>
            </w: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ощущения</w:t>
            </w:r>
          </w:p>
        </w:tc>
        <w:tc>
          <w:tcPr>
            <w:tcW w:w="2160" w:type="dxa"/>
            <w:vMerge w:val="restart"/>
            <w:tcBorders>
              <w:top w:val="single" w:sz="6" w:space="0" w:color="auto"/>
              <w:left w:val="single" w:sz="6" w:space="0" w:color="auto"/>
              <w:bottom w:val="nil"/>
              <w:right w:val="single" w:sz="6" w:space="0" w:color="auto"/>
            </w:tcBorders>
            <w:shd w:val="clear" w:color="auto" w:fill="FFFFFF"/>
            <w:hideMark/>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Макросейсмич</w:t>
            </w:r>
            <w:r w:rsidRPr="00982708">
              <w:rPr>
                <w:rFonts w:ascii="Times New Roman" w:hAnsi="Times New Roman" w:cs="Times New Roman"/>
                <w:bCs/>
                <w:sz w:val="24"/>
                <w:szCs w:val="24"/>
              </w:rPr>
              <w:t>е</w:t>
            </w:r>
            <w:r w:rsidRPr="00982708">
              <w:rPr>
                <w:rFonts w:ascii="Times New Roman" w:hAnsi="Times New Roman" w:cs="Times New Roman"/>
                <w:bCs/>
                <w:sz w:val="24"/>
                <w:szCs w:val="24"/>
              </w:rPr>
              <w:t>ская</w:t>
            </w: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характерист</w:t>
            </w:r>
            <w:r w:rsidRPr="00982708">
              <w:rPr>
                <w:rFonts w:ascii="Times New Roman" w:hAnsi="Times New Roman" w:cs="Times New Roman"/>
                <w:bCs/>
                <w:sz w:val="24"/>
                <w:szCs w:val="24"/>
              </w:rPr>
              <w:t>и</w:t>
            </w:r>
            <w:r w:rsidRPr="00982708">
              <w:rPr>
                <w:rFonts w:ascii="Times New Roman" w:hAnsi="Times New Roman" w:cs="Times New Roman"/>
                <w:bCs/>
                <w:sz w:val="24"/>
                <w:szCs w:val="24"/>
              </w:rPr>
              <w:t>ка</w:t>
            </w:r>
          </w:p>
        </w:tc>
        <w:tc>
          <w:tcPr>
            <w:tcW w:w="540" w:type="dxa"/>
            <w:vMerge w:val="restart"/>
            <w:tcBorders>
              <w:top w:val="single" w:sz="6" w:space="0" w:color="auto"/>
              <w:left w:val="single" w:sz="6" w:space="0" w:color="auto"/>
              <w:bottom w:val="nil"/>
              <w:right w:val="single" w:sz="6" w:space="0" w:color="auto"/>
            </w:tcBorders>
            <w:shd w:val="clear" w:color="auto" w:fill="FFFFFF"/>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К</w:t>
            </w:r>
          </w:p>
          <w:p w:rsidR="00A537B3" w:rsidRPr="00982708" w:rsidRDefault="00A537B3" w:rsidP="00B30F62">
            <w:pPr>
              <w:shd w:val="clear" w:color="auto" w:fill="FFFFFF"/>
              <w:spacing w:after="0" w:line="240" w:lineRule="auto"/>
              <w:rPr>
                <w:rFonts w:ascii="Times New Roman" w:hAnsi="Times New Roman" w:cs="Times New Roman"/>
                <w:sz w:val="24"/>
                <w:szCs w:val="24"/>
              </w:rPr>
            </w:pP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p>
        </w:tc>
        <w:tc>
          <w:tcPr>
            <w:tcW w:w="540" w:type="dxa"/>
            <w:vMerge w:val="restart"/>
            <w:tcBorders>
              <w:top w:val="single" w:sz="6" w:space="0" w:color="auto"/>
              <w:left w:val="single" w:sz="6" w:space="0" w:color="auto"/>
              <w:bottom w:val="nil"/>
              <w:right w:val="single" w:sz="6" w:space="0" w:color="auto"/>
            </w:tcBorders>
            <w:shd w:val="clear" w:color="auto" w:fill="FFFFFF"/>
          </w:tcPr>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r w:rsidRPr="00982708">
              <w:rPr>
                <w:rFonts w:ascii="Times New Roman" w:hAnsi="Times New Roman" w:cs="Times New Roman"/>
                <w:bCs/>
                <w:sz w:val="24"/>
                <w:szCs w:val="24"/>
              </w:rPr>
              <w:t>М</w:t>
            </w:r>
          </w:p>
          <w:p w:rsidR="00A537B3" w:rsidRPr="00982708" w:rsidRDefault="00A537B3" w:rsidP="00B30F62">
            <w:pPr>
              <w:shd w:val="clear" w:color="auto" w:fill="FFFFFF"/>
              <w:spacing w:after="0" w:line="240" w:lineRule="auto"/>
              <w:rPr>
                <w:rFonts w:ascii="Times New Roman" w:hAnsi="Times New Roman" w:cs="Times New Roman"/>
                <w:sz w:val="24"/>
                <w:szCs w:val="24"/>
              </w:rPr>
            </w:pPr>
          </w:p>
          <w:p w:rsidR="00A537B3" w:rsidRPr="00982708" w:rsidRDefault="00A537B3" w:rsidP="00B30F62">
            <w:pPr>
              <w:shd w:val="clear" w:color="auto" w:fill="FFFFFF"/>
              <w:spacing w:after="0" w:line="240" w:lineRule="auto"/>
              <w:rPr>
                <w:rFonts w:ascii="Times New Roman" w:eastAsia="Times New Roman" w:hAnsi="Times New Roman" w:cs="Times New Roman"/>
                <w:sz w:val="24"/>
                <w:szCs w:val="24"/>
              </w:rPr>
            </w:pPr>
          </w:p>
        </w:tc>
        <w:tc>
          <w:tcPr>
            <w:tcW w:w="1260" w:type="dxa"/>
            <w:vMerge w:val="restart"/>
            <w:tcBorders>
              <w:top w:val="single" w:sz="6" w:space="0" w:color="auto"/>
              <w:left w:val="single" w:sz="6" w:space="0" w:color="auto"/>
              <w:bottom w:val="nil"/>
              <w:right w:val="single" w:sz="6" w:space="0" w:color="auto"/>
            </w:tcBorders>
            <w:shd w:val="clear" w:color="auto" w:fill="FFFFFF"/>
          </w:tcPr>
          <w:p w:rsidR="00A537B3" w:rsidRPr="00982708" w:rsidRDefault="00A537B3" w:rsidP="00B30F62">
            <w:pPr>
              <w:shd w:val="clear" w:color="auto" w:fill="FFFFFF"/>
              <w:spacing w:after="0" w:line="240" w:lineRule="auto"/>
              <w:jc w:val="center"/>
              <w:rPr>
                <w:rFonts w:ascii="Times New Roman" w:eastAsia="Times New Roman" w:hAnsi="Times New Roman" w:cs="Times New Roman"/>
                <w:bCs/>
                <w:spacing w:val="-8"/>
                <w:sz w:val="24"/>
                <w:szCs w:val="24"/>
              </w:rPr>
            </w:pPr>
            <w:r w:rsidRPr="00982708">
              <w:rPr>
                <w:rFonts w:ascii="Times New Roman" w:hAnsi="Times New Roman" w:cs="Times New Roman"/>
                <w:bCs/>
                <w:spacing w:val="-8"/>
                <w:sz w:val="24"/>
                <w:szCs w:val="24"/>
                <w:lang w:val="en-US"/>
              </w:rPr>
              <w:t>I</w:t>
            </w:r>
            <w:r w:rsidRPr="00982708">
              <w:rPr>
                <w:rFonts w:ascii="Times New Roman" w:hAnsi="Times New Roman" w:cs="Times New Roman"/>
                <w:bCs/>
                <w:spacing w:val="-8"/>
                <w:sz w:val="24"/>
                <w:szCs w:val="24"/>
              </w:rPr>
              <w:t>, балл</w:t>
            </w:r>
          </w:p>
          <w:p w:rsidR="00A537B3" w:rsidRPr="00982708" w:rsidRDefault="00A537B3" w:rsidP="00B30F62">
            <w:pPr>
              <w:shd w:val="clear" w:color="auto" w:fill="FFFFFF"/>
              <w:spacing w:after="0" w:line="240" w:lineRule="auto"/>
              <w:ind w:hanging="5"/>
              <w:jc w:val="both"/>
              <w:rPr>
                <w:rFonts w:ascii="Times New Roman" w:hAnsi="Times New Roman" w:cs="Times New Roman"/>
                <w:sz w:val="24"/>
                <w:szCs w:val="24"/>
              </w:rPr>
            </w:pPr>
            <w:r w:rsidRPr="00982708">
              <w:rPr>
                <w:rFonts w:ascii="Times New Roman" w:hAnsi="Times New Roman" w:cs="Times New Roman"/>
                <w:bCs/>
                <w:spacing w:val="-8"/>
                <w:sz w:val="24"/>
                <w:szCs w:val="24"/>
              </w:rPr>
              <w:t>(</w:t>
            </w:r>
            <w:r w:rsidRPr="00982708">
              <w:rPr>
                <w:rFonts w:ascii="Times New Roman" w:hAnsi="Times New Roman" w:cs="Times New Roman"/>
                <w:sz w:val="24"/>
                <w:szCs w:val="24"/>
              </w:rPr>
              <w:t xml:space="preserve">по шкале </w:t>
            </w:r>
            <w:r w:rsidRPr="00982708">
              <w:rPr>
                <w:rFonts w:ascii="Times New Roman" w:hAnsi="Times New Roman" w:cs="Times New Roman"/>
                <w:sz w:val="24"/>
                <w:szCs w:val="24"/>
                <w:lang w:val="en-US"/>
              </w:rPr>
              <w:t>MSK</w:t>
            </w:r>
            <w:r w:rsidRPr="00982708">
              <w:rPr>
                <w:rFonts w:ascii="Times New Roman" w:hAnsi="Times New Roman" w:cs="Times New Roman"/>
                <w:sz w:val="24"/>
                <w:szCs w:val="24"/>
              </w:rPr>
              <w:t>-64)</w:t>
            </w:r>
          </w:p>
          <w:p w:rsidR="00A537B3" w:rsidRPr="00982708" w:rsidRDefault="00A537B3" w:rsidP="00B30F62">
            <w:pPr>
              <w:shd w:val="clear" w:color="auto" w:fill="FFFFFF"/>
              <w:spacing w:after="0" w:line="240" w:lineRule="auto"/>
              <w:ind w:firstLine="288"/>
              <w:jc w:val="both"/>
              <w:rPr>
                <w:rFonts w:ascii="Times New Roman" w:hAnsi="Times New Roman" w:cs="Times New Roman"/>
                <w:sz w:val="24"/>
                <w:szCs w:val="24"/>
              </w:rPr>
            </w:pPr>
          </w:p>
          <w:p w:rsidR="00A537B3" w:rsidRPr="00982708" w:rsidRDefault="00A537B3" w:rsidP="00B30F62">
            <w:pPr>
              <w:shd w:val="clear" w:color="auto" w:fill="FFFFFF"/>
              <w:spacing w:after="0" w:line="240" w:lineRule="auto"/>
              <w:jc w:val="center"/>
              <w:rPr>
                <w:rFonts w:ascii="Times New Roman" w:eastAsia="Times New Roman" w:hAnsi="Times New Roman" w:cs="Times New Roman"/>
                <w:sz w:val="24"/>
                <w:szCs w:val="24"/>
              </w:rPr>
            </w:pPr>
          </w:p>
        </w:tc>
      </w:tr>
      <w:tr w:rsidR="00A537B3" w:rsidRPr="00B30F62" w:rsidTr="00A537B3">
        <w:trPr>
          <w:trHeight w:val="585"/>
        </w:trPr>
        <w:tc>
          <w:tcPr>
            <w:tcW w:w="1017"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81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693"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4"/>
                <w:szCs w:val="24"/>
                <w:lang w:val="en-US"/>
              </w:rPr>
            </w:pPr>
            <w:r w:rsidRPr="00B30F62">
              <w:rPr>
                <w:rFonts w:ascii="Times New Roman" w:hAnsi="Times New Roman" w:cs="Times New Roman"/>
                <w:sz w:val="24"/>
                <w:szCs w:val="24"/>
              </w:rPr>
              <w:t>φ</w:t>
            </w:r>
            <w:r w:rsidRPr="00B30F62">
              <w:rPr>
                <w:rFonts w:ascii="Times New Roman" w:hAnsi="Times New Roman" w:cs="Times New Roman"/>
                <w:b/>
                <w:iCs/>
                <w:sz w:val="24"/>
                <w:szCs w:val="24"/>
              </w:rPr>
              <w:t xml:space="preserve">°, </w:t>
            </w:r>
            <w:r w:rsidRPr="00B30F62">
              <w:rPr>
                <w:rFonts w:ascii="Times New Roman" w:hAnsi="Times New Roman" w:cs="Times New Roman"/>
                <w:b/>
                <w:iCs/>
                <w:sz w:val="24"/>
                <w:szCs w:val="24"/>
                <w:lang w:val="en-US"/>
              </w:rPr>
              <w:t>N</w:t>
            </w:r>
          </w:p>
        </w:tc>
        <w:tc>
          <w:tcPr>
            <w:tcW w:w="7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b/>
                <w:sz w:val="24"/>
                <w:szCs w:val="24"/>
              </w:rPr>
            </w:pPr>
            <w:proofErr w:type="spellStart"/>
            <w:r w:rsidRPr="00B30F62">
              <w:rPr>
                <w:rFonts w:ascii="Times New Roman" w:hAnsi="Times New Roman" w:cs="Times New Roman"/>
                <w:b/>
                <w:iCs/>
                <w:sz w:val="24"/>
                <w:szCs w:val="24"/>
              </w:rPr>
              <w:t>λ°,Е</w:t>
            </w:r>
            <w:proofErr w:type="spellEnd"/>
          </w:p>
        </w:tc>
        <w:tc>
          <w:tcPr>
            <w:tcW w:w="162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216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c>
          <w:tcPr>
            <w:tcW w:w="126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4"/>
                <w:szCs w:val="24"/>
              </w:rPr>
            </w:pPr>
          </w:p>
        </w:tc>
      </w:tr>
      <w:tr w:rsidR="00A537B3" w:rsidRPr="00B30F62" w:rsidTr="00A537B3">
        <w:trPr>
          <w:trHeight w:val="1205"/>
        </w:trPr>
        <w:tc>
          <w:tcPr>
            <w:tcW w:w="1017"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10.12.1887</w:t>
            </w:r>
          </w:p>
        </w:tc>
        <w:tc>
          <w:tcPr>
            <w:tcW w:w="810" w:type="dxa"/>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p>
        </w:tc>
        <w:tc>
          <w:tcPr>
            <w:tcW w:w="693"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54,20</w:t>
            </w:r>
          </w:p>
        </w:tc>
        <w:tc>
          <w:tcPr>
            <w:tcW w:w="7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5"/>
                <w:sz w:val="20"/>
                <w:szCs w:val="20"/>
              </w:rPr>
              <w:t>28,50</w:t>
            </w:r>
          </w:p>
        </w:tc>
        <w:tc>
          <w:tcPr>
            <w:tcW w:w="16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both"/>
              <w:rPr>
                <w:rFonts w:ascii="Times New Roman" w:eastAsia="Times New Roman" w:hAnsi="Times New Roman" w:cs="Times New Roman"/>
                <w:sz w:val="20"/>
                <w:szCs w:val="20"/>
              </w:rPr>
            </w:pPr>
            <w:r w:rsidRPr="00B30F62">
              <w:rPr>
                <w:rFonts w:ascii="Times New Roman" w:hAnsi="Times New Roman" w:cs="Times New Roman"/>
                <w:sz w:val="20"/>
                <w:szCs w:val="20"/>
              </w:rPr>
              <w:t>г. Борисов Бор</w:t>
            </w:r>
            <w:r w:rsidRPr="00B30F62">
              <w:rPr>
                <w:rFonts w:ascii="Times New Roman" w:hAnsi="Times New Roman" w:cs="Times New Roman"/>
                <w:sz w:val="20"/>
                <w:szCs w:val="20"/>
              </w:rPr>
              <w:t>и</w:t>
            </w:r>
            <w:r w:rsidRPr="00B30F62">
              <w:rPr>
                <w:rFonts w:ascii="Times New Roman" w:hAnsi="Times New Roman" w:cs="Times New Roman"/>
                <w:sz w:val="20"/>
                <w:szCs w:val="20"/>
              </w:rPr>
              <w:t>совск</w:t>
            </w:r>
            <w:r w:rsidRPr="00B30F62">
              <w:rPr>
                <w:rFonts w:ascii="Times New Roman" w:hAnsi="Times New Roman" w:cs="Times New Roman"/>
                <w:sz w:val="20"/>
                <w:szCs w:val="20"/>
              </w:rPr>
              <w:t>о</w:t>
            </w:r>
            <w:r w:rsidRPr="00B30F62">
              <w:rPr>
                <w:rFonts w:ascii="Times New Roman" w:hAnsi="Times New Roman" w:cs="Times New Roman"/>
                <w:sz w:val="20"/>
                <w:szCs w:val="20"/>
              </w:rPr>
              <w:t xml:space="preserve">го уезда Минской </w:t>
            </w:r>
            <w:r w:rsidRPr="00B30F62">
              <w:rPr>
                <w:rFonts w:ascii="Times New Roman" w:hAnsi="Times New Roman" w:cs="Times New Roman"/>
                <w:spacing w:val="-5"/>
                <w:sz w:val="20"/>
                <w:szCs w:val="20"/>
              </w:rPr>
              <w:t>губе</w:t>
            </w:r>
            <w:r w:rsidRPr="00B30F62">
              <w:rPr>
                <w:rFonts w:ascii="Times New Roman" w:hAnsi="Times New Roman" w:cs="Times New Roman"/>
                <w:spacing w:val="-5"/>
                <w:sz w:val="20"/>
                <w:szCs w:val="20"/>
              </w:rPr>
              <w:t>р</w:t>
            </w:r>
            <w:r w:rsidRPr="00B30F62">
              <w:rPr>
                <w:rFonts w:ascii="Times New Roman" w:hAnsi="Times New Roman" w:cs="Times New Roman"/>
                <w:spacing w:val="-5"/>
                <w:sz w:val="20"/>
                <w:szCs w:val="20"/>
              </w:rPr>
              <w:t>нии (в н</w:t>
            </w:r>
            <w:r w:rsidRPr="00B30F62">
              <w:rPr>
                <w:rFonts w:ascii="Times New Roman" w:hAnsi="Times New Roman" w:cs="Times New Roman"/>
                <w:spacing w:val="-5"/>
                <w:sz w:val="20"/>
                <w:szCs w:val="20"/>
              </w:rPr>
              <w:t>е</w:t>
            </w:r>
            <w:r w:rsidRPr="00B30F62">
              <w:rPr>
                <w:rFonts w:ascii="Times New Roman" w:hAnsi="Times New Roman" w:cs="Times New Roman"/>
                <w:spacing w:val="-5"/>
                <w:sz w:val="20"/>
                <w:szCs w:val="20"/>
              </w:rPr>
              <w:t>с</w:t>
            </w:r>
            <w:r w:rsidRPr="00B30F62">
              <w:rPr>
                <w:rFonts w:ascii="Times New Roman" w:hAnsi="Times New Roman" w:cs="Times New Roman"/>
                <w:spacing w:val="-5"/>
                <w:sz w:val="20"/>
                <w:szCs w:val="20"/>
              </w:rPr>
              <w:softHyphen/>
            </w:r>
            <w:r w:rsidRPr="00B30F62">
              <w:rPr>
                <w:rFonts w:ascii="Times New Roman" w:hAnsi="Times New Roman" w:cs="Times New Roman"/>
                <w:spacing w:val="-6"/>
                <w:sz w:val="20"/>
                <w:szCs w:val="20"/>
              </w:rPr>
              <w:t>кольких м</w:t>
            </w:r>
            <w:r w:rsidRPr="00B30F62">
              <w:rPr>
                <w:rFonts w:ascii="Times New Roman" w:hAnsi="Times New Roman" w:cs="Times New Roman"/>
                <w:spacing w:val="-6"/>
                <w:sz w:val="20"/>
                <w:szCs w:val="20"/>
              </w:rPr>
              <w:t>е</w:t>
            </w:r>
            <w:r w:rsidRPr="00B30F62">
              <w:rPr>
                <w:rFonts w:ascii="Times New Roman" w:hAnsi="Times New Roman" w:cs="Times New Roman"/>
                <w:spacing w:val="-6"/>
                <w:sz w:val="20"/>
                <w:szCs w:val="20"/>
              </w:rPr>
              <w:t>стах)</w:t>
            </w:r>
          </w:p>
        </w:tc>
        <w:tc>
          <w:tcPr>
            <w:tcW w:w="21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both"/>
              <w:rPr>
                <w:rFonts w:ascii="Times New Roman" w:eastAsia="Times New Roman" w:hAnsi="Times New Roman" w:cs="Times New Roman"/>
                <w:sz w:val="20"/>
                <w:szCs w:val="20"/>
              </w:rPr>
            </w:pPr>
            <w:r w:rsidRPr="00B30F62">
              <w:rPr>
                <w:rFonts w:ascii="Times New Roman" w:hAnsi="Times New Roman" w:cs="Times New Roman"/>
                <w:spacing w:val="-6"/>
                <w:sz w:val="20"/>
                <w:szCs w:val="20"/>
              </w:rPr>
              <w:t>Подземный гул, подо</w:t>
            </w:r>
            <w:r w:rsidRPr="00B30F62">
              <w:rPr>
                <w:rFonts w:ascii="Times New Roman" w:hAnsi="Times New Roman" w:cs="Times New Roman"/>
                <w:spacing w:val="-6"/>
                <w:sz w:val="20"/>
                <w:szCs w:val="20"/>
              </w:rPr>
              <w:t>б</w:t>
            </w:r>
            <w:r w:rsidRPr="00B30F62">
              <w:rPr>
                <w:rFonts w:ascii="Times New Roman" w:hAnsi="Times New Roman" w:cs="Times New Roman"/>
                <w:spacing w:val="-6"/>
                <w:sz w:val="20"/>
                <w:szCs w:val="20"/>
              </w:rPr>
              <w:t xml:space="preserve">ный </w:t>
            </w:r>
            <w:r w:rsidRPr="00B30F62">
              <w:rPr>
                <w:rFonts w:ascii="Times New Roman" w:hAnsi="Times New Roman" w:cs="Times New Roman"/>
                <w:sz w:val="20"/>
                <w:szCs w:val="20"/>
              </w:rPr>
              <w:t>гр</w:t>
            </w:r>
            <w:r w:rsidRPr="00B30F62">
              <w:rPr>
                <w:rFonts w:ascii="Times New Roman" w:hAnsi="Times New Roman" w:cs="Times New Roman"/>
                <w:sz w:val="20"/>
                <w:szCs w:val="20"/>
              </w:rPr>
              <w:t>о</w:t>
            </w:r>
            <w:r w:rsidRPr="00B30F62">
              <w:rPr>
                <w:rFonts w:ascii="Times New Roman" w:hAnsi="Times New Roman" w:cs="Times New Roman"/>
                <w:sz w:val="20"/>
                <w:szCs w:val="20"/>
              </w:rPr>
              <w:t>му; во многих домах разбились сте</w:t>
            </w:r>
            <w:r w:rsidRPr="00B30F62">
              <w:rPr>
                <w:rFonts w:ascii="Times New Roman" w:hAnsi="Times New Roman" w:cs="Times New Roman"/>
                <w:sz w:val="20"/>
                <w:szCs w:val="20"/>
              </w:rPr>
              <w:t>к</w:t>
            </w:r>
            <w:r w:rsidRPr="00B30F62">
              <w:rPr>
                <w:rFonts w:ascii="Times New Roman" w:hAnsi="Times New Roman" w:cs="Times New Roman"/>
                <w:sz w:val="20"/>
                <w:szCs w:val="20"/>
              </w:rPr>
              <w:t>ла</w:t>
            </w:r>
          </w:p>
        </w:tc>
        <w:tc>
          <w:tcPr>
            <w:tcW w:w="540" w:type="dxa"/>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p>
        </w:tc>
        <w:tc>
          <w:tcPr>
            <w:tcW w:w="54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3,7</w:t>
            </w:r>
          </w:p>
        </w:tc>
        <w:tc>
          <w:tcPr>
            <w:tcW w:w="12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6</w:t>
            </w:r>
          </w:p>
        </w:tc>
      </w:tr>
      <w:tr w:rsidR="00A537B3" w:rsidRPr="00B30F62" w:rsidTr="00A537B3">
        <w:trPr>
          <w:trHeight w:hRule="exact" w:val="1098"/>
        </w:trPr>
        <w:tc>
          <w:tcPr>
            <w:tcW w:w="1017" w:type="dxa"/>
            <w:vMerge w:val="restart"/>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28.12.1908</w:t>
            </w:r>
          </w:p>
          <w:p w:rsidR="00A537B3" w:rsidRPr="00B30F62" w:rsidRDefault="00A537B3" w:rsidP="00B30F62">
            <w:pPr>
              <w:spacing w:after="0" w:line="240" w:lineRule="auto"/>
              <w:rPr>
                <w:rFonts w:ascii="Times New Roman" w:hAnsi="Times New Roman" w:cs="Times New Roman"/>
                <w:sz w:val="20"/>
                <w:szCs w:val="20"/>
              </w:rPr>
            </w:pPr>
          </w:p>
          <w:p w:rsidR="00A537B3" w:rsidRPr="00B30F62" w:rsidRDefault="00A537B3" w:rsidP="00B30F62">
            <w:pPr>
              <w:spacing w:after="0" w:line="240" w:lineRule="auto"/>
              <w:rPr>
                <w:rFonts w:ascii="Times New Roman" w:eastAsia="Times New Roman" w:hAnsi="Times New Roman" w:cs="Times New Roman"/>
                <w:sz w:val="20"/>
                <w:szCs w:val="20"/>
              </w:rPr>
            </w:pPr>
          </w:p>
        </w:tc>
        <w:tc>
          <w:tcPr>
            <w:tcW w:w="810" w:type="dxa"/>
            <w:vMerge w:val="restart"/>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около 02</w:t>
            </w:r>
          </w:p>
          <w:p w:rsidR="00A537B3" w:rsidRPr="00B30F62" w:rsidRDefault="00A537B3" w:rsidP="00B30F62">
            <w:pPr>
              <w:spacing w:after="0" w:line="240" w:lineRule="auto"/>
              <w:rPr>
                <w:rFonts w:ascii="Times New Roman" w:hAnsi="Times New Roman" w:cs="Times New Roman"/>
                <w:sz w:val="20"/>
                <w:szCs w:val="20"/>
              </w:rPr>
            </w:pPr>
          </w:p>
          <w:p w:rsidR="00A537B3" w:rsidRPr="00B30F62" w:rsidRDefault="00A537B3" w:rsidP="00B30F62">
            <w:pPr>
              <w:spacing w:after="0" w:line="240" w:lineRule="auto"/>
              <w:rPr>
                <w:rFonts w:ascii="Times New Roman" w:eastAsia="Times New Roman" w:hAnsi="Times New Roman" w:cs="Times New Roman"/>
                <w:sz w:val="20"/>
                <w:szCs w:val="20"/>
              </w:rPr>
            </w:pPr>
          </w:p>
        </w:tc>
        <w:tc>
          <w:tcPr>
            <w:tcW w:w="693" w:type="dxa"/>
            <w:vMerge w:val="restart"/>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54,60</w:t>
            </w:r>
          </w:p>
          <w:p w:rsidR="00A537B3" w:rsidRPr="00B30F62" w:rsidRDefault="00A537B3" w:rsidP="00B30F62">
            <w:pPr>
              <w:spacing w:after="0" w:line="240" w:lineRule="auto"/>
              <w:rPr>
                <w:rFonts w:ascii="Times New Roman" w:hAnsi="Times New Roman" w:cs="Times New Roman"/>
                <w:sz w:val="20"/>
                <w:szCs w:val="20"/>
              </w:rPr>
            </w:pPr>
          </w:p>
          <w:p w:rsidR="00A537B3" w:rsidRPr="00B30F62" w:rsidRDefault="00A537B3" w:rsidP="00B30F62">
            <w:pPr>
              <w:spacing w:after="0" w:line="240" w:lineRule="auto"/>
              <w:rPr>
                <w:rFonts w:ascii="Times New Roman" w:eastAsia="Times New Roman" w:hAnsi="Times New Roman" w:cs="Times New Roman"/>
                <w:sz w:val="20"/>
                <w:szCs w:val="20"/>
              </w:rPr>
            </w:pPr>
          </w:p>
        </w:tc>
        <w:tc>
          <w:tcPr>
            <w:tcW w:w="720" w:type="dxa"/>
            <w:vMerge w:val="restart"/>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5"/>
                <w:sz w:val="20"/>
                <w:szCs w:val="20"/>
              </w:rPr>
              <w:t>25,80</w:t>
            </w:r>
          </w:p>
          <w:p w:rsidR="00A537B3" w:rsidRPr="00B30F62" w:rsidRDefault="00A537B3" w:rsidP="00B30F62">
            <w:pPr>
              <w:spacing w:after="0" w:line="240" w:lineRule="auto"/>
              <w:rPr>
                <w:rFonts w:ascii="Times New Roman" w:hAnsi="Times New Roman" w:cs="Times New Roman"/>
                <w:sz w:val="20"/>
                <w:szCs w:val="20"/>
              </w:rPr>
            </w:pPr>
          </w:p>
          <w:p w:rsidR="00A537B3" w:rsidRPr="00B30F62" w:rsidRDefault="00A537B3" w:rsidP="00B30F62">
            <w:pPr>
              <w:spacing w:after="0" w:line="240" w:lineRule="auto"/>
              <w:rPr>
                <w:rFonts w:ascii="Times New Roman" w:eastAsia="Times New Roman" w:hAnsi="Times New Roman" w:cs="Times New Roman"/>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ind w:firstLine="5"/>
              <w:rPr>
                <w:rFonts w:ascii="Times New Roman" w:eastAsia="Times New Roman" w:hAnsi="Times New Roman" w:cs="Times New Roman"/>
                <w:sz w:val="20"/>
                <w:szCs w:val="20"/>
              </w:rPr>
            </w:pPr>
            <w:r w:rsidRPr="00B30F62">
              <w:rPr>
                <w:rFonts w:ascii="Times New Roman" w:hAnsi="Times New Roman" w:cs="Times New Roman"/>
                <w:sz w:val="20"/>
                <w:szCs w:val="20"/>
              </w:rPr>
              <w:t xml:space="preserve">пос. Гудогай </w:t>
            </w:r>
            <w:proofErr w:type="spellStart"/>
            <w:r w:rsidRPr="00B30F62">
              <w:rPr>
                <w:rFonts w:ascii="Times New Roman" w:hAnsi="Times New Roman" w:cs="Times New Roman"/>
                <w:spacing w:val="-4"/>
                <w:sz w:val="20"/>
                <w:szCs w:val="20"/>
              </w:rPr>
              <w:t>Островецкого</w:t>
            </w:r>
            <w:proofErr w:type="spellEnd"/>
            <w:r w:rsidRPr="00B30F62">
              <w:rPr>
                <w:rFonts w:ascii="Times New Roman" w:hAnsi="Times New Roman" w:cs="Times New Roman"/>
                <w:spacing w:val="-4"/>
                <w:sz w:val="20"/>
                <w:szCs w:val="20"/>
              </w:rPr>
              <w:t xml:space="preserve"> р-на </w:t>
            </w:r>
            <w:r w:rsidRPr="00B30F62">
              <w:rPr>
                <w:rFonts w:ascii="Times New Roman" w:hAnsi="Times New Roman" w:cs="Times New Roman"/>
                <w:spacing w:val="-6"/>
                <w:sz w:val="20"/>
                <w:szCs w:val="20"/>
              </w:rPr>
              <w:t>(хутор Сержанты)</w:t>
            </w:r>
          </w:p>
        </w:tc>
        <w:tc>
          <w:tcPr>
            <w:tcW w:w="216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ind w:firstLine="5"/>
              <w:rPr>
                <w:rFonts w:ascii="Times New Roman" w:eastAsia="Times New Roman" w:hAnsi="Times New Roman" w:cs="Times New Roman"/>
                <w:sz w:val="20"/>
                <w:szCs w:val="20"/>
              </w:rPr>
            </w:pPr>
            <w:r w:rsidRPr="00B30F62">
              <w:rPr>
                <w:rFonts w:ascii="Times New Roman" w:hAnsi="Times New Roman" w:cs="Times New Roman"/>
                <w:sz w:val="20"/>
                <w:szCs w:val="20"/>
              </w:rPr>
              <w:t xml:space="preserve">Страшный гром, звон </w:t>
            </w:r>
            <w:r w:rsidRPr="00B30F62">
              <w:rPr>
                <w:rFonts w:ascii="Times New Roman" w:hAnsi="Times New Roman" w:cs="Times New Roman"/>
                <w:spacing w:val="-6"/>
                <w:sz w:val="20"/>
                <w:szCs w:val="20"/>
              </w:rPr>
              <w:t>оконных стекол, впеча</w:t>
            </w:r>
            <w:r w:rsidRPr="00B30F62">
              <w:rPr>
                <w:rFonts w:ascii="Times New Roman" w:hAnsi="Times New Roman" w:cs="Times New Roman"/>
                <w:spacing w:val="-6"/>
                <w:sz w:val="20"/>
                <w:szCs w:val="20"/>
              </w:rPr>
              <w:t>т</w:t>
            </w:r>
            <w:r w:rsidRPr="00B30F62">
              <w:rPr>
                <w:rFonts w:ascii="Times New Roman" w:hAnsi="Times New Roman" w:cs="Times New Roman"/>
                <w:spacing w:val="-6"/>
                <w:sz w:val="20"/>
                <w:szCs w:val="20"/>
              </w:rPr>
              <w:t xml:space="preserve">ление, что падает дом. Животные </w:t>
            </w:r>
            <w:r w:rsidRPr="00B30F62">
              <w:rPr>
                <w:rFonts w:ascii="Times New Roman" w:hAnsi="Times New Roman" w:cs="Times New Roman"/>
                <w:sz w:val="20"/>
                <w:szCs w:val="20"/>
              </w:rPr>
              <w:t>пад</w:t>
            </w:r>
            <w:r w:rsidRPr="00B30F62">
              <w:rPr>
                <w:rFonts w:ascii="Times New Roman" w:hAnsi="Times New Roman" w:cs="Times New Roman"/>
                <w:sz w:val="20"/>
                <w:szCs w:val="20"/>
              </w:rPr>
              <w:t>а</w:t>
            </w:r>
            <w:r w:rsidRPr="00B30F62">
              <w:rPr>
                <w:rFonts w:ascii="Times New Roman" w:hAnsi="Times New Roman" w:cs="Times New Roman"/>
                <w:sz w:val="20"/>
                <w:szCs w:val="20"/>
              </w:rPr>
              <w:t>ли на колени</w:t>
            </w:r>
          </w:p>
        </w:tc>
        <w:tc>
          <w:tcPr>
            <w:tcW w:w="540" w:type="dxa"/>
            <w:tcBorders>
              <w:top w:val="single" w:sz="6" w:space="0" w:color="auto"/>
              <w:left w:val="single" w:sz="6" w:space="0" w:color="auto"/>
              <w:bottom w:val="single" w:sz="6" w:space="0" w:color="auto"/>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4,5</w:t>
            </w:r>
          </w:p>
        </w:tc>
        <w:tc>
          <w:tcPr>
            <w:tcW w:w="126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7</w:t>
            </w:r>
          </w:p>
        </w:tc>
      </w:tr>
      <w:tr w:rsidR="00A537B3" w:rsidRPr="00B30F62" w:rsidTr="00F5266E">
        <w:trPr>
          <w:trHeight w:val="1363"/>
        </w:trPr>
        <w:tc>
          <w:tcPr>
            <w:tcW w:w="1017"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0"/>
                <w:szCs w:val="20"/>
              </w:rPr>
            </w:pPr>
          </w:p>
        </w:tc>
        <w:tc>
          <w:tcPr>
            <w:tcW w:w="81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0"/>
                <w:szCs w:val="20"/>
              </w:rPr>
            </w:pPr>
          </w:p>
        </w:tc>
        <w:tc>
          <w:tcPr>
            <w:tcW w:w="693"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0"/>
                <w:szCs w:val="20"/>
              </w:rPr>
            </w:pPr>
          </w:p>
        </w:tc>
        <w:tc>
          <w:tcPr>
            <w:tcW w:w="720" w:type="dxa"/>
            <w:vMerge/>
            <w:tcBorders>
              <w:top w:val="single" w:sz="6" w:space="0" w:color="auto"/>
              <w:left w:val="single" w:sz="6" w:space="0" w:color="auto"/>
              <w:bottom w:val="nil"/>
              <w:right w:val="single" w:sz="6" w:space="0" w:color="auto"/>
            </w:tcBorders>
            <w:vAlign w:val="center"/>
            <w:hideMark/>
          </w:tcPr>
          <w:p w:rsidR="00A537B3" w:rsidRPr="00B30F62" w:rsidRDefault="00A537B3" w:rsidP="00B30F62">
            <w:pPr>
              <w:spacing w:after="0" w:line="240" w:lineRule="auto"/>
              <w:rPr>
                <w:rFonts w:ascii="Times New Roman" w:eastAsia="Times New Roman" w:hAnsi="Times New Roman" w:cs="Times New Roman"/>
                <w:sz w:val="20"/>
                <w:szCs w:val="20"/>
              </w:rPr>
            </w:pPr>
          </w:p>
        </w:tc>
        <w:tc>
          <w:tcPr>
            <w:tcW w:w="16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д. Быстрица</w:t>
            </w:r>
          </w:p>
        </w:tc>
        <w:tc>
          <w:tcPr>
            <w:tcW w:w="21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Шум, как от пое</w:t>
            </w:r>
            <w:r w:rsidRPr="00B30F62">
              <w:rPr>
                <w:rFonts w:ascii="Times New Roman" w:hAnsi="Times New Roman" w:cs="Times New Roman"/>
                <w:sz w:val="20"/>
                <w:szCs w:val="20"/>
              </w:rPr>
              <w:t>з</w:t>
            </w:r>
            <w:r w:rsidRPr="00B30F62">
              <w:rPr>
                <w:rFonts w:ascii="Times New Roman" w:hAnsi="Times New Roman" w:cs="Times New Roman"/>
                <w:sz w:val="20"/>
                <w:szCs w:val="20"/>
              </w:rPr>
              <w:t xml:space="preserve">да, </w:t>
            </w:r>
            <w:r w:rsidRPr="00B30F62">
              <w:rPr>
                <w:rFonts w:ascii="Times New Roman" w:hAnsi="Times New Roman" w:cs="Times New Roman"/>
                <w:spacing w:val="-5"/>
                <w:sz w:val="20"/>
                <w:szCs w:val="20"/>
              </w:rPr>
              <w:t>несколько раз заколеба</w:t>
            </w:r>
            <w:r w:rsidRPr="00B30F62">
              <w:rPr>
                <w:rFonts w:ascii="Times New Roman" w:hAnsi="Times New Roman" w:cs="Times New Roman"/>
                <w:spacing w:val="-5"/>
                <w:sz w:val="20"/>
                <w:szCs w:val="20"/>
              </w:rPr>
              <w:t>л</w:t>
            </w:r>
            <w:r w:rsidRPr="00B30F62">
              <w:rPr>
                <w:rFonts w:ascii="Times New Roman" w:hAnsi="Times New Roman" w:cs="Times New Roman"/>
                <w:spacing w:val="-5"/>
                <w:sz w:val="20"/>
                <w:szCs w:val="20"/>
              </w:rPr>
              <w:t>ся дом, как будто подв</w:t>
            </w:r>
            <w:r w:rsidRPr="00B30F62">
              <w:rPr>
                <w:rFonts w:ascii="Times New Roman" w:hAnsi="Times New Roman" w:cs="Times New Roman"/>
                <w:spacing w:val="-5"/>
                <w:sz w:val="20"/>
                <w:szCs w:val="20"/>
              </w:rPr>
              <w:t>и</w:t>
            </w:r>
            <w:r w:rsidRPr="00B30F62">
              <w:rPr>
                <w:rFonts w:ascii="Times New Roman" w:hAnsi="Times New Roman" w:cs="Times New Roman"/>
                <w:spacing w:val="-5"/>
                <w:sz w:val="20"/>
                <w:szCs w:val="20"/>
              </w:rPr>
              <w:t xml:space="preserve">нулся, </w:t>
            </w:r>
            <w:r w:rsidRPr="00B30F62">
              <w:rPr>
                <w:rFonts w:ascii="Times New Roman" w:hAnsi="Times New Roman" w:cs="Times New Roman"/>
                <w:spacing w:val="-6"/>
                <w:sz w:val="20"/>
                <w:szCs w:val="20"/>
              </w:rPr>
              <w:t xml:space="preserve">упала пила, проснулись люди, </w:t>
            </w:r>
            <w:r w:rsidRPr="00B30F62">
              <w:rPr>
                <w:rFonts w:ascii="Times New Roman" w:hAnsi="Times New Roman" w:cs="Times New Roman"/>
                <w:sz w:val="20"/>
                <w:szCs w:val="20"/>
              </w:rPr>
              <w:t>на о</w:t>
            </w:r>
            <w:r w:rsidRPr="00B30F62">
              <w:rPr>
                <w:rFonts w:ascii="Times New Roman" w:hAnsi="Times New Roman" w:cs="Times New Roman"/>
                <w:sz w:val="20"/>
                <w:szCs w:val="20"/>
              </w:rPr>
              <w:t>т</w:t>
            </w:r>
            <w:r w:rsidRPr="00B30F62">
              <w:rPr>
                <w:rFonts w:ascii="Times New Roman" w:hAnsi="Times New Roman" w:cs="Times New Roman"/>
                <w:sz w:val="20"/>
                <w:szCs w:val="20"/>
              </w:rPr>
              <w:t>дельных участках трещины на земле</w:t>
            </w:r>
          </w:p>
        </w:tc>
        <w:tc>
          <w:tcPr>
            <w:tcW w:w="540" w:type="dxa"/>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p>
        </w:tc>
        <w:tc>
          <w:tcPr>
            <w:tcW w:w="540" w:type="dxa"/>
            <w:tcBorders>
              <w:top w:val="single" w:sz="6" w:space="0" w:color="auto"/>
              <w:left w:val="single" w:sz="6" w:space="0" w:color="auto"/>
              <w:bottom w:val="nil"/>
              <w:right w:val="single" w:sz="6" w:space="0" w:color="auto"/>
            </w:tcBorders>
            <w:shd w:val="clear" w:color="auto" w:fill="FFFFFF"/>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p>
        </w:tc>
        <w:tc>
          <w:tcPr>
            <w:tcW w:w="12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5-6</w:t>
            </w:r>
          </w:p>
        </w:tc>
      </w:tr>
      <w:tr w:rsidR="00A537B3" w:rsidRPr="00B30F62" w:rsidTr="00A537B3">
        <w:trPr>
          <w:trHeight w:val="1770"/>
        </w:trPr>
        <w:tc>
          <w:tcPr>
            <w:tcW w:w="1017"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10.05.1978</w:t>
            </w:r>
          </w:p>
        </w:tc>
        <w:tc>
          <w:tcPr>
            <w:tcW w:w="81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09:05:00</w:t>
            </w:r>
          </w:p>
        </w:tc>
        <w:tc>
          <w:tcPr>
            <w:tcW w:w="693"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52,80</w:t>
            </w:r>
          </w:p>
        </w:tc>
        <w:tc>
          <w:tcPr>
            <w:tcW w:w="7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5"/>
                <w:sz w:val="20"/>
                <w:szCs w:val="20"/>
              </w:rPr>
              <w:t>27,70</w:t>
            </w:r>
          </w:p>
        </w:tc>
        <w:tc>
          <w:tcPr>
            <w:tcW w:w="16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 xml:space="preserve">г. Солигорск </w:t>
            </w:r>
            <w:r w:rsidRPr="00B30F62">
              <w:rPr>
                <w:rFonts w:ascii="Times New Roman" w:hAnsi="Times New Roman" w:cs="Times New Roman"/>
                <w:spacing w:val="-5"/>
                <w:sz w:val="20"/>
                <w:szCs w:val="20"/>
              </w:rPr>
              <w:t>и его окрестн</w:t>
            </w:r>
            <w:r w:rsidRPr="00B30F62">
              <w:rPr>
                <w:rFonts w:ascii="Times New Roman" w:hAnsi="Times New Roman" w:cs="Times New Roman"/>
                <w:spacing w:val="-5"/>
                <w:sz w:val="20"/>
                <w:szCs w:val="20"/>
              </w:rPr>
              <w:t>о</w:t>
            </w:r>
            <w:r w:rsidRPr="00B30F62">
              <w:rPr>
                <w:rFonts w:ascii="Times New Roman" w:hAnsi="Times New Roman" w:cs="Times New Roman"/>
                <w:spacing w:val="-5"/>
                <w:sz w:val="20"/>
                <w:szCs w:val="20"/>
              </w:rPr>
              <w:t xml:space="preserve">сти </w:t>
            </w:r>
            <w:r w:rsidRPr="00B30F62">
              <w:rPr>
                <w:rFonts w:ascii="Times New Roman" w:hAnsi="Times New Roman" w:cs="Times New Roman"/>
                <w:sz w:val="20"/>
                <w:szCs w:val="20"/>
              </w:rPr>
              <w:t>(д. Кул</w:t>
            </w:r>
            <w:r w:rsidRPr="00B30F62">
              <w:rPr>
                <w:rFonts w:ascii="Times New Roman" w:hAnsi="Times New Roman" w:cs="Times New Roman"/>
                <w:sz w:val="20"/>
                <w:szCs w:val="20"/>
              </w:rPr>
              <w:t>а</w:t>
            </w:r>
            <w:r w:rsidRPr="00B30F62">
              <w:rPr>
                <w:rFonts w:ascii="Times New Roman" w:hAnsi="Times New Roman" w:cs="Times New Roman"/>
                <w:sz w:val="20"/>
                <w:szCs w:val="20"/>
              </w:rPr>
              <w:t>ки)</w:t>
            </w:r>
          </w:p>
        </w:tc>
        <w:tc>
          <w:tcPr>
            <w:tcW w:w="21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ind w:firstLine="5"/>
              <w:rPr>
                <w:rFonts w:ascii="Times New Roman" w:eastAsia="Times New Roman" w:hAnsi="Times New Roman" w:cs="Times New Roman"/>
                <w:sz w:val="20"/>
                <w:szCs w:val="20"/>
              </w:rPr>
            </w:pPr>
            <w:r w:rsidRPr="00B30F62">
              <w:rPr>
                <w:rFonts w:ascii="Times New Roman" w:hAnsi="Times New Roman" w:cs="Times New Roman"/>
                <w:spacing w:val="-5"/>
                <w:sz w:val="20"/>
                <w:szCs w:val="20"/>
              </w:rPr>
              <w:t>Ощущался гул, дребе</w:t>
            </w:r>
            <w:r w:rsidRPr="00B30F62">
              <w:rPr>
                <w:rFonts w:ascii="Times New Roman" w:hAnsi="Times New Roman" w:cs="Times New Roman"/>
                <w:spacing w:val="-5"/>
                <w:sz w:val="20"/>
                <w:szCs w:val="20"/>
              </w:rPr>
              <w:t>з</w:t>
            </w:r>
            <w:r w:rsidRPr="00B30F62">
              <w:rPr>
                <w:rFonts w:ascii="Times New Roman" w:hAnsi="Times New Roman" w:cs="Times New Roman"/>
                <w:spacing w:val="-5"/>
                <w:sz w:val="20"/>
                <w:szCs w:val="20"/>
              </w:rPr>
              <w:t>жали оконные стекла, раскачив</w:t>
            </w:r>
            <w:r w:rsidRPr="00B30F62">
              <w:rPr>
                <w:rFonts w:ascii="Times New Roman" w:hAnsi="Times New Roman" w:cs="Times New Roman"/>
                <w:spacing w:val="-5"/>
                <w:sz w:val="20"/>
                <w:szCs w:val="20"/>
              </w:rPr>
              <w:t>а</w:t>
            </w:r>
            <w:r w:rsidRPr="00B30F62">
              <w:rPr>
                <w:rFonts w:ascii="Times New Roman" w:hAnsi="Times New Roman" w:cs="Times New Roman"/>
                <w:spacing w:val="-5"/>
                <w:sz w:val="20"/>
                <w:szCs w:val="20"/>
              </w:rPr>
              <w:t>лись висячие пре</w:t>
            </w:r>
            <w:r w:rsidRPr="00B30F62">
              <w:rPr>
                <w:rFonts w:ascii="Times New Roman" w:hAnsi="Times New Roman" w:cs="Times New Roman"/>
                <w:spacing w:val="-5"/>
                <w:sz w:val="20"/>
                <w:szCs w:val="20"/>
              </w:rPr>
              <w:t>д</w:t>
            </w:r>
            <w:r w:rsidRPr="00B30F62">
              <w:rPr>
                <w:rFonts w:ascii="Times New Roman" w:hAnsi="Times New Roman" w:cs="Times New Roman"/>
                <w:spacing w:val="-5"/>
                <w:sz w:val="20"/>
                <w:szCs w:val="20"/>
              </w:rPr>
              <w:t>меты, слышался скрип мебели и п</w:t>
            </w:r>
            <w:r w:rsidRPr="00B30F62">
              <w:rPr>
                <w:rFonts w:ascii="Times New Roman" w:hAnsi="Times New Roman" w:cs="Times New Roman"/>
                <w:spacing w:val="-5"/>
                <w:sz w:val="20"/>
                <w:szCs w:val="20"/>
              </w:rPr>
              <w:t>о</w:t>
            </w:r>
            <w:r w:rsidRPr="00B30F62">
              <w:rPr>
                <w:rFonts w:ascii="Times New Roman" w:hAnsi="Times New Roman" w:cs="Times New Roman"/>
                <w:spacing w:val="-5"/>
                <w:sz w:val="20"/>
                <w:szCs w:val="20"/>
              </w:rPr>
              <w:t xml:space="preserve">лов на </w:t>
            </w:r>
            <w:r w:rsidRPr="00B30F62">
              <w:rPr>
                <w:rFonts w:ascii="Times New Roman" w:hAnsi="Times New Roman" w:cs="Times New Roman"/>
                <w:spacing w:val="-6"/>
                <w:sz w:val="20"/>
                <w:szCs w:val="20"/>
              </w:rPr>
              <w:t>первых этажах деревя</w:t>
            </w:r>
            <w:r w:rsidRPr="00B30F62">
              <w:rPr>
                <w:rFonts w:ascii="Times New Roman" w:hAnsi="Times New Roman" w:cs="Times New Roman"/>
                <w:spacing w:val="-6"/>
                <w:sz w:val="20"/>
                <w:szCs w:val="20"/>
              </w:rPr>
              <w:t>н</w:t>
            </w:r>
            <w:r w:rsidRPr="00B30F62">
              <w:rPr>
                <w:rFonts w:ascii="Times New Roman" w:hAnsi="Times New Roman" w:cs="Times New Roman"/>
                <w:spacing w:val="-6"/>
                <w:sz w:val="20"/>
                <w:szCs w:val="20"/>
              </w:rPr>
              <w:t xml:space="preserve">ных </w:t>
            </w:r>
            <w:r w:rsidRPr="00B30F62">
              <w:rPr>
                <w:rFonts w:ascii="Times New Roman" w:hAnsi="Times New Roman" w:cs="Times New Roman"/>
                <w:spacing w:val="-4"/>
                <w:sz w:val="20"/>
                <w:szCs w:val="20"/>
              </w:rPr>
              <w:t>зданий; в шахте к</w:t>
            </w:r>
            <w:r w:rsidRPr="00B30F62">
              <w:rPr>
                <w:rFonts w:ascii="Times New Roman" w:hAnsi="Times New Roman" w:cs="Times New Roman"/>
                <w:spacing w:val="-4"/>
                <w:sz w:val="20"/>
                <w:szCs w:val="20"/>
              </w:rPr>
              <w:t>а</w:t>
            </w:r>
            <w:r w:rsidRPr="00B30F62">
              <w:rPr>
                <w:rFonts w:ascii="Times New Roman" w:hAnsi="Times New Roman" w:cs="Times New Roman"/>
                <w:spacing w:val="-4"/>
                <w:sz w:val="20"/>
                <w:szCs w:val="20"/>
              </w:rPr>
              <w:t>лийного комбината пр</w:t>
            </w:r>
            <w:r w:rsidRPr="00B30F62">
              <w:rPr>
                <w:rFonts w:ascii="Times New Roman" w:hAnsi="Times New Roman" w:cs="Times New Roman"/>
                <w:spacing w:val="-4"/>
                <w:sz w:val="20"/>
                <w:szCs w:val="20"/>
              </w:rPr>
              <w:t>о</w:t>
            </w:r>
            <w:r w:rsidRPr="00B30F62">
              <w:rPr>
                <w:rFonts w:ascii="Times New Roman" w:hAnsi="Times New Roman" w:cs="Times New Roman"/>
                <w:spacing w:val="-4"/>
                <w:sz w:val="20"/>
                <w:szCs w:val="20"/>
              </w:rPr>
              <w:t xml:space="preserve">изошел обвал кровли штрека (общий вес </w:t>
            </w:r>
            <w:r w:rsidRPr="00B30F62">
              <w:rPr>
                <w:rFonts w:ascii="Times New Roman" w:hAnsi="Times New Roman" w:cs="Times New Roman"/>
                <w:spacing w:val="-5"/>
                <w:sz w:val="20"/>
                <w:szCs w:val="20"/>
              </w:rPr>
              <w:t>обв</w:t>
            </w:r>
            <w:r w:rsidRPr="00B30F62">
              <w:rPr>
                <w:rFonts w:ascii="Times New Roman" w:hAnsi="Times New Roman" w:cs="Times New Roman"/>
                <w:spacing w:val="-5"/>
                <w:sz w:val="20"/>
                <w:szCs w:val="20"/>
              </w:rPr>
              <w:t>а</w:t>
            </w:r>
            <w:r w:rsidRPr="00B30F62">
              <w:rPr>
                <w:rFonts w:ascii="Times New Roman" w:hAnsi="Times New Roman" w:cs="Times New Roman"/>
                <w:spacing w:val="-5"/>
                <w:sz w:val="20"/>
                <w:szCs w:val="20"/>
              </w:rPr>
              <w:t>ли</w:t>
            </w:r>
            <w:r w:rsidRPr="00B30F62">
              <w:rPr>
                <w:rFonts w:ascii="Times New Roman" w:hAnsi="Times New Roman" w:cs="Times New Roman"/>
                <w:spacing w:val="-5"/>
                <w:sz w:val="20"/>
                <w:szCs w:val="20"/>
              </w:rPr>
              <w:t>в</w:t>
            </w:r>
            <w:r w:rsidRPr="00B30F62">
              <w:rPr>
                <w:rFonts w:ascii="Times New Roman" w:hAnsi="Times New Roman" w:cs="Times New Roman"/>
                <w:spacing w:val="-5"/>
                <w:sz w:val="20"/>
                <w:szCs w:val="20"/>
              </w:rPr>
              <w:t>шихся пород ÷ 3000 т)</w:t>
            </w:r>
          </w:p>
        </w:tc>
        <w:tc>
          <w:tcPr>
            <w:tcW w:w="54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9,0</w:t>
            </w:r>
          </w:p>
        </w:tc>
        <w:tc>
          <w:tcPr>
            <w:tcW w:w="54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3,0</w:t>
            </w:r>
          </w:p>
        </w:tc>
        <w:tc>
          <w:tcPr>
            <w:tcW w:w="12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4-5</w:t>
            </w:r>
          </w:p>
        </w:tc>
      </w:tr>
      <w:tr w:rsidR="00A537B3" w:rsidRPr="00B30F62" w:rsidTr="00A537B3">
        <w:trPr>
          <w:trHeight w:val="1015"/>
        </w:trPr>
        <w:tc>
          <w:tcPr>
            <w:tcW w:w="1017"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01.12.1983</w:t>
            </w:r>
          </w:p>
        </w:tc>
        <w:tc>
          <w:tcPr>
            <w:tcW w:w="81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21:26:34</w:t>
            </w:r>
          </w:p>
        </w:tc>
        <w:tc>
          <w:tcPr>
            <w:tcW w:w="693"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5"/>
                <w:sz w:val="20"/>
                <w:szCs w:val="20"/>
              </w:rPr>
              <w:t>52,95</w:t>
            </w:r>
          </w:p>
        </w:tc>
        <w:tc>
          <w:tcPr>
            <w:tcW w:w="7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9"/>
                <w:sz w:val="20"/>
                <w:szCs w:val="20"/>
              </w:rPr>
              <w:t>27,81</w:t>
            </w:r>
          </w:p>
        </w:tc>
        <w:tc>
          <w:tcPr>
            <w:tcW w:w="162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 xml:space="preserve">в </w:t>
            </w:r>
            <w:smartTag w:uri="urn:schemas-microsoft-com:office:smarttags" w:element="metricconverter">
              <w:smartTagPr>
                <w:attr w:name="ProductID" w:val="3 км"/>
              </w:smartTagPr>
              <w:r w:rsidRPr="00B30F62">
                <w:rPr>
                  <w:rFonts w:ascii="Times New Roman" w:hAnsi="Times New Roman" w:cs="Times New Roman"/>
                  <w:sz w:val="20"/>
                  <w:szCs w:val="20"/>
                </w:rPr>
                <w:t>3 км</w:t>
              </w:r>
            </w:smartTag>
            <w:r w:rsidRPr="00B30F62">
              <w:rPr>
                <w:rFonts w:ascii="Times New Roman" w:hAnsi="Times New Roman" w:cs="Times New Roman"/>
                <w:sz w:val="20"/>
                <w:szCs w:val="20"/>
              </w:rPr>
              <w:t xml:space="preserve"> южнее </w:t>
            </w:r>
            <w:proofErr w:type="spellStart"/>
            <w:r w:rsidRPr="00B30F62">
              <w:rPr>
                <w:rFonts w:ascii="Times New Roman" w:hAnsi="Times New Roman" w:cs="Times New Roman"/>
                <w:spacing w:val="-7"/>
                <w:sz w:val="20"/>
                <w:szCs w:val="20"/>
              </w:rPr>
              <w:t>н.п</w:t>
            </w:r>
            <w:proofErr w:type="spellEnd"/>
            <w:r w:rsidRPr="00B30F62">
              <w:rPr>
                <w:rFonts w:ascii="Times New Roman" w:hAnsi="Times New Roman" w:cs="Times New Roman"/>
                <w:spacing w:val="-7"/>
                <w:sz w:val="20"/>
                <w:szCs w:val="20"/>
              </w:rPr>
              <w:t xml:space="preserve">. </w:t>
            </w:r>
            <w:proofErr w:type="spellStart"/>
            <w:r w:rsidRPr="00B30F62">
              <w:rPr>
                <w:rFonts w:ascii="Times New Roman" w:hAnsi="Times New Roman" w:cs="Times New Roman"/>
                <w:spacing w:val="-7"/>
                <w:sz w:val="20"/>
                <w:szCs w:val="20"/>
              </w:rPr>
              <w:t>Повстынь</w:t>
            </w:r>
            <w:proofErr w:type="spellEnd"/>
            <w:r w:rsidRPr="00B30F62">
              <w:rPr>
                <w:rFonts w:ascii="Times New Roman" w:hAnsi="Times New Roman" w:cs="Times New Roman"/>
                <w:spacing w:val="-7"/>
                <w:sz w:val="20"/>
                <w:szCs w:val="20"/>
              </w:rPr>
              <w:t xml:space="preserve"> и </w:t>
            </w:r>
            <w:r w:rsidRPr="00B30F62">
              <w:rPr>
                <w:rFonts w:ascii="Times New Roman" w:hAnsi="Times New Roman" w:cs="Times New Roman"/>
                <w:spacing w:val="-4"/>
                <w:sz w:val="20"/>
                <w:szCs w:val="20"/>
              </w:rPr>
              <w:t xml:space="preserve">в </w:t>
            </w:r>
            <w:smartTag w:uri="urn:schemas-microsoft-com:office:smarttags" w:element="metricconverter">
              <w:smartTagPr>
                <w:attr w:name="ProductID" w:val="40 км"/>
              </w:smartTagPr>
              <w:r w:rsidRPr="00B30F62">
                <w:rPr>
                  <w:rFonts w:ascii="Times New Roman" w:hAnsi="Times New Roman" w:cs="Times New Roman"/>
                  <w:spacing w:val="-4"/>
                  <w:sz w:val="20"/>
                  <w:szCs w:val="20"/>
                </w:rPr>
                <w:t>40 км</w:t>
              </w:r>
            </w:smartTag>
            <w:r w:rsidRPr="00B30F62">
              <w:rPr>
                <w:rFonts w:ascii="Times New Roman" w:hAnsi="Times New Roman" w:cs="Times New Roman"/>
                <w:spacing w:val="-4"/>
                <w:sz w:val="20"/>
                <w:szCs w:val="20"/>
              </w:rPr>
              <w:t xml:space="preserve"> с</w:t>
            </w:r>
            <w:r w:rsidRPr="00B30F62">
              <w:rPr>
                <w:rFonts w:ascii="Times New Roman" w:hAnsi="Times New Roman" w:cs="Times New Roman"/>
                <w:spacing w:val="-4"/>
                <w:sz w:val="20"/>
                <w:szCs w:val="20"/>
              </w:rPr>
              <w:t>е</w:t>
            </w:r>
            <w:r w:rsidRPr="00B30F62">
              <w:rPr>
                <w:rFonts w:ascii="Times New Roman" w:hAnsi="Times New Roman" w:cs="Times New Roman"/>
                <w:spacing w:val="-4"/>
                <w:sz w:val="20"/>
                <w:szCs w:val="20"/>
              </w:rPr>
              <w:t>веро-</w:t>
            </w:r>
            <w:r w:rsidRPr="00B30F62">
              <w:rPr>
                <w:rFonts w:ascii="Times New Roman" w:hAnsi="Times New Roman" w:cs="Times New Roman"/>
                <w:sz w:val="20"/>
                <w:szCs w:val="20"/>
              </w:rPr>
              <w:t>восточнее г. С</w:t>
            </w:r>
            <w:r w:rsidRPr="00B30F62">
              <w:rPr>
                <w:rFonts w:ascii="Times New Roman" w:hAnsi="Times New Roman" w:cs="Times New Roman"/>
                <w:sz w:val="20"/>
                <w:szCs w:val="20"/>
              </w:rPr>
              <w:t>о</w:t>
            </w:r>
            <w:r w:rsidRPr="00B30F62">
              <w:rPr>
                <w:rFonts w:ascii="Times New Roman" w:hAnsi="Times New Roman" w:cs="Times New Roman"/>
                <w:sz w:val="20"/>
                <w:szCs w:val="20"/>
              </w:rPr>
              <w:t>лигорска</w:t>
            </w:r>
          </w:p>
        </w:tc>
        <w:tc>
          <w:tcPr>
            <w:tcW w:w="21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 xml:space="preserve">Гул, дребезжание стекол, </w:t>
            </w:r>
            <w:r w:rsidRPr="00B30F62">
              <w:rPr>
                <w:rFonts w:ascii="Times New Roman" w:hAnsi="Times New Roman" w:cs="Times New Roman"/>
                <w:sz w:val="20"/>
                <w:szCs w:val="20"/>
              </w:rPr>
              <w:t>раскачив</w:t>
            </w:r>
            <w:r w:rsidRPr="00B30F62">
              <w:rPr>
                <w:rFonts w:ascii="Times New Roman" w:hAnsi="Times New Roman" w:cs="Times New Roman"/>
                <w:sz w:val="20"/>
                <w:szCs w:val="20"/>
              </w:rPr>
              <w:t>а</w:t>
            </w:r>
            <w:r w:rsidRPr="00B30F62">
              <w:rPr>
                <w:rFonts w:ascii="Times New Roman" w:hAnsi="Times New Roman" w:cs="Times New Roman"/>
                <w:sz w:val="20"/>
                <w:szCs w:val="20"/>
              </w:rPr>
              <w:t xml:space="preserve">ние висячих </w:t>
            </w:r>
            <w:r w:rsidRPr="00B30F62">
              <w:rPr>
                <w:rFonts w:ascii="Times New Roman" w:hAnsi="Times New Roman" w:cs="Times New Roman"/>
                <w:spacing w:val="-4"/>
                <w:sz w:val="20"/>
                <w:szCs w:val="20"/>
              </w:rPr>
              <w:t>пре</w:t>
            </w:r>
            <w:r w:rsidRPr="00B30F62">
              <w:rPr>
                <w:rFonts w:ascii="Times New Roman" w:hAnsi="Times New Roman" w:cs="Times New Roman"/>
                <w:spacing w:val="-4"/>
                <w:sz w:val="20"/>
                <w:szCs w:val="20"/>
              </w:rPr>
              <w:t>д</w:t>
            </w:r>
            <w:r w:rsidRPr="00B30F62">
              <w:rPr>
                <w:rFonts w:ascii="Times New Roman" w:hAnsi="Times New Roman" w:cs="Times New Roman"/>
                <w:spacing w:val="-4"/>
                <w:sz w:val="20"/>
                <w:szCs w:val="20"/>
              </w:rPr>
              <w:t xml:space="preserve">метов, скрип полов, </w:t>
            </w:r>
            <w:r w:rsidRPr="00B30F62">
              <w:rPr>
                <w:rFonts w:ascii="Times New Roman" w:hAnsi="Times New Roman" w:cs="Times New Roman"/>
                <w:spacing w:val="-6"/>
                <w:sz w:val="20"/>
                <w:szCs w:val="20"/>
              </w:rPr>
              <w:t>мебели, отдельные тр</w:t>
            </w:r>
            <w:r w:rsidRPr="00B30F62">
              <w:rPr>
                <w:rFonts w:ascii="Times New Roman" w:hAnsi="Times New Roman" w:cs="Times New Roman"/>
                <w:spacing w:val="-6"/>
                <w:sz w:val="20"/>
                <w:szCs w:val="20"/>
              </w:rPr>
              <w:t>е</w:t>
            </w:r>
            <w:r w:rsidRPr="00B30F62">
              <w:rPr>
                <w:rFonts w:ascii="Times New Roman" w:hAnsi="Times New Roman" w:cs="Times New Roman"/>
                <w:spacing w:val="-6"/>
                <w:sz w:val="20"/>
                <w:szCs w:val="20"/>
              </w:rPr>
              <w:t xml:space="preserve">щины </w:t>
            </w:r>
            <w:r w:rsidRPr="00B30F62">
              <w:rPr>
                <w:rFonts w:ascii="Times New Roman" w:hAnsi="Times New Roman" w:cs="Times New Roman"/>
                <w:sz w:val="20"/>
                <w:szCs w:val="20"/>
              </w:rPr>
              <w:t>в штук</w:t>
            </w:r>
            <w:r w:rsidRPr="00B30F62">
              <w:rPr>
                <w:rFonts w:ascii="Times New Roman" w:hAnsi="Times New Roman" w:cs="Times New Roman"/>
                <w:sz w:val="20"/>
                <w:szCs w:val="20"/>
              </w:rPr>
              <w:t>а</w:t>
            </w:r>
            <w:r w:rsidRPr="00B30F62">
              <w:rPr>
                <w:rFonts w:ascii="Times New Roman" w:hAnsi="Times New Roman" w:cs="Times New Roman"/>
                <w:sz w:val="20"/>
                <w:szCs w:val="20"/>
              </w:rPr>
              <w:t>турке</w:t>
            </w:r>
          </w:p>
        </w:tc>
        <w:tc>
          <w:tcPr>
            <w:tcW w:w="54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9,0</w:t>
            </w:r>
          </w:p>
        </w:tc>
        <w:tc>
          <w:tcPr>
            <w:tcW w:w="54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2,8</w:t>
            </w:r>
          </w:p>
        </w:tc>
        <w:tc>
          <w:tcPr>
            <w:tcW w:w="1260" w:type="dxa"/>
            <w:tcBorders>
              <w:top w:val="single" w:sz="6" w:space="0" w:color="auto"/>
              <w:left w:val="single" w:sz="6" w:space="0" w:color="auto"/>
              <w:bottom w:val="nil"/>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4-5</w:t>
            </w:r>
          </w:p>
        </w:tc>
      </w:tr>
      <w:tr w:rsidR="00A537B3" w:rsidRPr="00B30F62" w:rsidTr="00B30F62">
        <w:trPr>
          <w:trHeight w:val="815"/>
        </w:trPr>
        <w:tc>
          <w:tcPr>
            <w:tcW w:w="1017"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17.10.1985</w:t>
            </w:r>
          </w:p>
        </w:tc>
        <w:tc>
          <w:tcPr>
            <w:tcW w:w="81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01:32:24</w:t>
            </w:r>
          </w:p>
        </w:tc>
        <w:tc>
          <w:tcPr>
            <w:tcW w:w="693"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52,90</w:t>
            </w:r>
          </w:p>
        </w:tc>
        <w:tc>
          <w:tcPr>
            <w:tcW w:w="72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28,40</w:t>
            </w:r>
          </w:p>
        </w:tc>
        <w:tc>
          <w:tcPr>
            <w:tcW w:w="162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7"/>
                <w:sz w:val="20"/>
                <w:szCs w:val="20"/>
              </w:rPr>
              <w:t xml:space="preserve">в </w:t>
            </w:r>
            <w:smartTag w:uri="urn:schemas-microsoft-com:office:smarttags" w:element="metricconverter">
              <w:smartTagPr>
                <w:attr w:name="ProductID" w:val="10 км"/>
              </w:smartTagPr>
              <w:r w:rsidRPr="00B30F62">
                <w:rPr>
                  <w:rFonts w:ascii="Times New Roman" w:hAnsi="Times New Roman" w:cs="Times New Roman"/>
                  <w:spacing w:val="-7"/>
                  <w:sz w:val="20"/>
                  <w:szCs w:val="20"/>
                </w:rPr>
                <w:t>10 км</w:t>
              </w:r>
            </w:smartTag>
            <w:r w:rsidRPr="00B30F62">
              <w:rPr>
                <w:rFonts w:ascii="Times New Roman" w:hAnsi="Times New Roman" w:cs="Times New Roman"/>
                <w:spacing w:val="-7"/>
                <w:sz w:val="20"/>
                <w:szCs w:val="20"/>
              </w:rPr>
              <w:t xml:space="preserve"> запа</w:t>
            </w:r>
            <w:r w:rsidRPr="00B30F62">
              <w:rPr>
                <w:rFonts w:ascii="Times New Roman" w:hAnsi="Times New Roman" w:cs="Times New Roman"/>
                <w:spacing w:val="-7"/>
                <w:sz w:val="20"/>
                <w:szCs w:val="20"/>
              </w:rPr>
              <w:t>д</w:t>
            </w:r>
            <w:r w:rsidRPr="00B30F62">
              <w:rPr>
                <w:rFonts w:ascii="Times New Roman" w:hAnsi="Times New Roman" w:cs="Times New Roman"/>
                <w:spacing w:val="-7"/>
                <w:sz w:val="20"/>
                <w:szCs w:val="20"/>
              </w:rPr>
              <w:t>нее</w:t>
            </w:r>
          </w:p>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 xml:space="preserve">г. Глуска и в 70— </w:t>
            </w:r>
            <w:smartTag w:uri="urn:schemas-microsoft-com:office:smarttags" w:element="metricconverter">
              <w:smartTagPr>
                <w:attr w:name="ProductID" w:val="80 км"/>
              </w:smartTagPr>
              <w:r w:rsidRPr="00B30F62">
                <w:rPr>
                  <w:rFonts w:ascii="Times New Roman" w:hAnsi="Times New Roman" w:cs="Times New Roman"/>
                  <w:spacing w:val="-3"/>
                  <w:sz w:val="20"/>
                  <w:szCs w:val="20"/>
                </w:rPr>
                <w:t>80 км</w:t>
              </w:r>
            </w:smartTag>
            <w:r w:rsidRPr="00B30F62">
              <w:rPr>
                <w:rFonts w:ascii="Times New Roman" w:hAnsi="Times New Roman" w:cs="Times New Roman"/>
                <w:spacing w:val="-3"/>
                <w:sz w:val="20"/>
                <w:szCs w:val="20"/>
              </w:rPr>
              <w:t xml:space="preserve"> в</w:t>
            </w:r>
            <w:r w:rsidRPr="00B30F62">
              <w:rPr>
                <w:rFonts w:ascii="Times New Roman" w:hAnsi="Times New Roman" w:cs="Times New Roman"/>
                <w:spacing w:val="-3"/>
                <w:sz w:val="20"/>
                <w:szCs w:val="20"/>
              </w:rPr>
              <w:t>о</w:t>
            </w:r>
            <w:r w:rsidRPr="00B30F62">
              <w:rPr>
                <w:rFonts w:ascii="Times New Roman" w:hAnsi="Times New Roman" w:cs="Times New Roman"/>
                <w:spacing w:val="-3"/>
                <w:sz w:val="20"/>
                <w:szCs w:val="20"/>
              </w:rPr>
              <w:t xml:space="preserve">сточнее </w:t>
            </w:r>
            <w:r w:rsidRPr="00B30F62">
              <w:rPr>
                <w:rFonts w:ascii="Times New Roman" w:hAnsi="Times New Roman" w:cs="Times New Roman"/>
                <w:sz w:val="20"/>
                <w:szCs w:val="20"/>
              </w:rPr>
              <w:t>г. С</w:t>
            </w:r>
            <w:r w:rsidRPr="00B30F62">
              <w:rPr>
                <w:rFonts w:ascii="Times New Roman" w:hAnsi="Times New Roman" w:cs="Times New Roman"/>
                <w:sz w:val="20"/>
                <w:szCs w:val="20"/>
              </w:rPr>
              <w:t>о</w:t>
            </w:r>
            <w:r w:rsidRPr="00B30F62">
              <w:rPr>
                <w:rFonts w:ascii="Times New Roman" w:hAnsi="Times New Roman" w:cs="Times New Roman"/>
                <w:sz w:val="20"/>
                <w:szCs w:val="20"/>
              </w:rPr>
              <w:t>лигорска</w:t>
            </w:r>
          </w:p>
        </w:tc>
        <w:tc>
          <w:tcPr>
            <w:tcW w:w="216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Раскачивание вис</w:t>
            </w:r>
            <w:r w:rsidRPr="00B30F62">
              <w:rPr>
                <w:rFonts w:ascii="Times New Roman" w:hAnsi="Times New Roman" w:cs="Times New Roman"/>
                <w:sz w:val="20"/>
                <w:szCs w:val="20"/>
              </w:rPr>
              <w:t>я</w:t>
            </w:r>
            <w:r w:rsidRPr="00B30F62">
              <w:rPr>
                <w:rFonts w:ascii="Times New Roman" w:hAnsi="Times New Roman" w:cs="Times New Roman"/>
                <w:sz w:val="20"/>
                <w:szCs w:val="20"/>
              </w:rPr>
              <w:t>чих предметов</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9,5</w:t>
            </w:r>
          </w:p>
        </w:tc>
        <w:tc>
          <w:tcPr>
            <w:tcW w:w="54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3,1</w:t>
            </w:r>
          </w:p>
        </w:tc>
        <w:tc>
          <w:tcPr>
            <w:tcW w:w="1260" w:type="dxa"/>
            <w:tcBorders>
              <w:top w:val="single" w:sz="6" w:space="0" w:color="auto"/>
              <w:left w:val="single" w:sz="6" w:space="0" w:color="auto"/>
              <w:bottom w:val="single" w:sz="6"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iCs/>
                <w:sz w:val="20"/>
                <w:szCs w:val="20"/>
              </w:rPr>
              <w:t>3-4</w:t>
            </w:r>
          </w:p>
        </w:tc>
      </w:tr>
      <w:tr w:rsidR="00A537B3" w:rsidRPr="00B30F62" w:rsidTr="00B30F62">
        <w:trPr>
          <w:trHeight w:val="1925"/>
        </w:trPr>
        <w:tc>
          <w:tcPr>
            <w:tcW w:w="1017"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16.03.1998</w:t>
            </w:r>
          </w:p>
        </w:tc>
        <w:tc>
          <w:tcPr>
            <w:tcW w:w="81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4"/>
                <w:sz w:val="20"/>
                <w:szCs w:val="20"/>
              </w:rPr>
              <w:t>04:09:05</w:t>
            </w:r>
          </w:p>
        </w:tc>
        <w:tc>
          <w:tcPr>
            <w:tcW w:w="693"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5"/>
                <w:sz w:val="20"/>
                <w:szCs w:val="20"/>
              </w:rPr>
              <w:t>52,85</w:t>
            </w:r>
          </w:p>
        </w:tc>
        <w:tc>
          <w:tcPr>
            <w:tcW w:w="72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27,63</w:t>
            </w:r>
          </w:p>
        </w:tc>
        <w:tc>
          <w:tcPr>
            <w:tcW w:w="162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пос. Погост,</w:t>
            </w:r>
          </w:p>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pacing w:val="-6"/>
                <w:sz w:val="20"/>
                <w:szCs w:val="20"/>
              </w:rPr>
              <w:t xml:space="preserve">в </w:t>
            </w:r>
            <w:smartTag w:uri="urn:schemas-microsoft-com:office:smarttags" w:element="metricconverter">
              <w:smartTagPr>
                <w:attr w:name="ProductID" w:val="10 км"/>
              </w:smartTagPr>
              <w:r w:rsidRPr="00B30F62">
                <w:rPr>
                  <w:rFonts w:ascii="Times New Roman" w:hAnsi="Times New Roman" w:cs="Times New Roman"/>
                  <w:spacing w:val="-6"/>
                  <w:sz w:val="20"/>
                  <w:szCs w:val="20"/>
                </w:rPr>
                <w:t>10 км</w:t>
              </w:r>
            </w:smartTag>
            <w:r w:rsidRPr="00B30F62">
              <w:rPr>
                <w:rFonts w:ascii="Times New Roman" w:hAnsi="Times New Roman" w:cs="Times New Roman"/>
                <w:spacing w:val="-6"/>
                <w:sz w:val="20"/>
                <w:szCs w:val="20"/>
              </w:rPr>
              <w:t xml:space="preserve"> сев</w:t>
            </w:r>
            <w:r w:rsidRPr="00B30F62">
              <w:rPr>
                <w:rFonts w:ascii="Times New Roman" w:hAnsi="Times New Roman" w:cs="Times New Roman"/>
                <w:spacing w:val="-6"/>
                <w:sz w:val="20"/>
                <w:szCs w:val="20"/>
              </w:rPr>
              <w:t>е</w:t>
            </w:r>
            <w:r w:rsidRPr="00B30F62">
              <w:rPr>
                <w:rFonts w:ascii="Times New Roman" w:hAnsi="Times New Roman" w:cs="Times New Roman"/>
                <w:spacing w:val="-6"/>
                <w:sz w:val="20"/>
                <w:szCs w:val="20"/>
              </w:rPr>
              <w:t>ро-</w:t>
            </w:r>
            <w:r w:rsidRPr="00B30F62">
              <w:rPr>
                <w:rFonts w:ascii="Times New Roman" w:hAnsi="Times New Roman" w:cs="Times New Roman"/>
                <w:sz w:val="20"/>
                <w:szCs w:val="20"/>
              </w:rPr>
              <w:t>восточнее г. С</w:t>
            </w:r>
            <w:r w:rsidRPr="00B30F62">
              <w:rPr>
                <w:rFonts w:ascii="Times New Roman" w:hAnsi="Times New Roman" w:cs="Times New Roman"/>
                <w:sz w:val="20"/>
                <w:szCs w:val="20"/>
              </w:rPr>
              <w:t>о</w:t>
            </w:r>
            <w:r w:rsidRPr="00B30F62">
              <w:rPr>
                <w:rFonts w:ascii="Times New Roman" w:hAnsi="Times New Roman" w:cs="Times New Roman"/>
                <w:sz w:val="20"/>
                <w:szCs w:val="20"/>
              </w:rPr>
              <w:t>лигорска</w:t>
            </w:r>
          </w:p>
        </w:tc>
        <w:tc>
          <w:tcPr>
            <w:tcW w:w="216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Дребезжание ст</w:t>
            </w:r>
            <w:r w:rsidRPr="00B30F62">
              <w:rPr>
                <w:rFonts w:ascii="Times New Roman" w:hAnsi="Times New Roman" w:cs="Times New Roman"/>
                <w:sz w:val="20"/>
                <w:szCs w:val="20"/>
              </w:rPr>
              <w:t>е</w:t>
            </w:r>
            <w:r w:rsidRPr="00B30F62">
              <w:rPr>
                <w:rFonts w:ascii="Times New Roman" w:hAnsi="Times New Roman" w:cs="Times New Roman"/>
                <w:sz w:val="20"/>
                <w:szCs w:val="20"/>
              </w:rPr>
              <w:t>кол, самопроизвольное о</w:t>
            </w:r>
            <w:r w:rsidRPr="00B30F62">
              <w:rPr>
                <w:rFonts w:ascii="Times New Roman" w:hAnsi="Times New Roman" w:cs="Times New Roman"/>
                <w:sz w:val="20"/>
                <w:szCs w:val="20"/>
              </w:rPr>
              <w:t>т</w:t>
            </w:r>
            <w:r w:rsidRPr="00B30F62">
              <w:rPr>
                <w:rFonts w:ascii="Times New Roman" w:hAnsi="Times New Roman" w:cs="Times New Roman"/>
                <w:sz w:val="20"/>
                <w:szCs w:val="20"/>
              </w:rPr>
              <w:t>крывание дверей, пер</w:t>
            </w:r>
            <w:r w:rsidRPr="00B30F62">
              <w:rPr>
                <w:rFonts w:ascii="Times New Roman" w:hAnsi="Times New Roman" w:cs="Times New Roman"/>
                <w:sz w:val="20"/>
                <w:szCs w:val="20"/>
              </w:rPr>
              <w:t>е</w:t>
            </w:r>
            <w:r w:rsidRPr="00B30F62">
              <w:rPr>
                <w:rFonts w:ascii="Times New Roman" w:hAnsi="Times New Roman" w:cs="Times New Roman"/>
                <w:sz w:val="20"/>
                <w:szCs w:val="20"/>
              </w:rPr>
              <w:t xml:space="preserve">движение мебели, </w:t>
            </w:r>
            <w:r w:rsidRPr="00B30F62">
              <w:rPr>
                <w:rFonts w:ascii="Times New Roman" w:hAnsi="Times New Roman" w:cs="Times New Roman"/>
                <w:spacing w:val="-3"/>
                <w:sz w:val="20"/>
                <w:szCs w:val="20"/>
              </w:rPr>
              <w:t xml:space="preserve">скрип пола; многие спящие </w:t>
            </w:r>
            <w:r w:rsidRPr="00B30F62">
              <w:rPr>
                <w:rFonts w:ascii="Times New Roman" w:hAnsi="Times New Roman" w:cs="Times New Roman"/>
                <w:spacing w:val="-5"/>
                <w:sz w:val="20"/>
                <w:szCs w:val="20"/>
              </w:rPr>
              <w:t>просып</w:t>
            </w:r>
            <w:r w:rsidRPr="00B30F62">
              <w:rPr>
                <w:rFonts w:ascii="Times New Roman" w:hAnsi="Times New Roman" w:cs="Times New Roman"/>
                <w:spacing w:val="-5"/>
                <w:sz w:val="20"/>
                <w:szCs w:val="20"/>
              </w:rPr>
              <w:t>а</w:t>
            </w:r>
            <w:r w:rsidRPr="00B30F62">
              <w:rPr>
                <w:rFonts w:ascii="Times New Roman" w:hAnsi="Times New Roman" w:cs="Times New Roman"/>
                <w:spacing w:val="-5"/>
                <w:sz w:val="20"/>
                <w:szCs w:val="20"/>
              </w:rPr>
              <w:t>лись. На стенах потрескалась штукатурка, имеющи</w:t>
            </w:r>
            <w:r w:rsidRPr="00B30F62">
              <w:rPr>
                <w:rFonts w:ascii="Times New Roman" w:hAnsi="Times New Roman" w:cs="Times New Roman"/>
                <w:spacing w:val="-5"/>
                <w:sz w:val="20"/>
                <w:szCs w:val="20"/>
              </w:rPr>
              <w:t>е</w:t>
            </w:r>
            <w:r w:rsidRPr="00B30F62">
              <w:rPr>
                <w:rFonts w:ascii="Times New Roman" w:hAnsi="Times New Roman" w:cs="Times New Roman"/>
                <w:spacing w:val="-5"/>
                <w:sz w:val="20"/>
                <w:szCs w:val="20"/>
              </w:rPr>
              <w:t xml:space="preserve">ся трещины стали больше, кое-где отвалилась </w:t>
            </w:r>
            <w:r w:rsidRPr="00B30F62">
              <w:rPr>
                <w:rFonts w:ascii="Times New Roman" w:hAnsi="Times New Roman" w:cs="Times New Roman"/>
                <w:sz w:val="20"/>
                <w:szCs w:val="20"/>
              </w:rPr>
              <w:t>к</w:t>
            </w:r>
            <w:r w:rsidRPr="00B30F62">
              <w:rPr>
                <w:rFonts w:ascii="Times New Roman" w:hAnsi="Times New Roman" w:cs="Times New Roman"/>
                <w:sz w:val="20"/>
                <w:szCs w:val="20"/>
              </w:rPr>
              <w:t>а</w:t>
            </w:r>
            <w:r w:rsidRPr="00B30F62">
              <w:rPr>
                <w:rFonts w:ascii="Times New Roman" w:hAnsi="Times New Roman" w:cs="Times New Roman"/>
                <w:sz w:val="20"/>
                <w:szCs w:val="20"/>
              </w:rPr>
              <w:t>фельная плитка</w:t>
            </w:r>
          </w:p>
        </w:tc>
        <w:tc>
          <w:tcPr>
            <w:tcW w:w="54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7,5</w:t>
            </w:r>
          </w:p>
        </w:tc>
        <w:tc>
          <w:tcPr>
            <w:tcW w:w="54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rPr>
                <w:rFonts w:ascii="Times New Roman" w:eastAsia="Times New Roman" w:hAnsi="Times New Roman" w:cs="Times New Roman"/>
                <w:sz w:val="20"/>
                <w:szCs w:val="20"/>
              </w:rPr>
            </w:pPr>
            <w:r w:rsidRPr="00B30F62">
              <w:rPr>
                <w:rFonts w:ascii="Times New Roman" w:hAnsi="Times New Roman" w:cs="Times New Roman"/>
                <w:sz w:val="20"/>
                <w:szCs w:val="20"/>
              </w:rPr>
              <w:t>1,9</w:t>
            </w:r>
          </w:p>
        </w:tc>
        <w:tc>
          <w:tcPr>
            <w:tcW w:w="1260" w:type="dxa"/>
            <w:tcBorders>
              <w:top w:val="single" w:sz="6" w:space="0" w:color="auto"/>
              <w:left w:val="single" w:sz="6" w:space="0" w:color="auto"/>
              <w:bottom w:val="single" w:sz="4" w:space="0" w:color="auto"/>
              <w:right w:val="single" w:sz="6" w:space="0" w:color="auto"/>
            </w:tcBorders>
            <w:shd w:val="clear" w:color="auto" w:fill="FFFFFF"/>
            <w:hideMark/>
          </w:tcPr>
          <w:p w:rsidR="00A537B3" w:rsidRPr="00B30F62" w:rsidRDefault="00A537B3" w:rsidP="00B30F62">
            <w:pPr>
              <w:shd w:val="clear" w:color="auto" w:fill="FFFFFF"/>
              <w:spacing w:after="0" w:line="240" w:lineRule="auto"/>
              <w:jc w:val="center"/>
              <w:rPr>
                <w:rFonts w:ascii="Times New Roman" w:eastAsia="Times New Roman" w:hAnsi="Times New Roman" w:cs="Times New Roman"/>
                <w:sz w:val="20"/>
                <w:szCs w:val="20"/>
              </w:rPr>
            </w:pPr>
            <w:r w:rsidRPr="00B30F62">
              <w:rPr>
                <w:rFonts w:ascii="Times New Roman" w:hAnsi="Times New Roman" w:cs="Times New Roman"/>
                <w:sz w:val="20"/>
                <w:szCs w:val="20"/>
              </w:rPr>
              <w:t>4-5</w:t>
            </w:r>
          </w:p>
        </w:tc>
      </w:tr>
    </w:tbl>
    <w:p w:rsidR="00D940EE" w:rsidRPr="00B30F62" w:rsidRDefault="00D940EE" w:rsidP="00B30F62">
      <w:pPr>
        <w:shd w:val="clear" w:color="auto" w:fill="FFFFFF"/>
        <w:spacing w:after="0" w:line="240" w:lineRule="auto"/>
        <w:ind w:firstLine="288"/>
        <w:jc w:val="both"/>
        <w:rPr>
          <w:rFonts w:ascii="Times New Roman" w:eastAsia="Times New Roman" w:hAnsi="Times New Roman" w:cs="Times New Roman"/>
          <w:sz w:val="24"/>
          <w:szCs w:val="24"/>
        </w:rPr>
      </w:pPr>
    </w:p>
    <w:p w:rsidR="00A537B3" w:rsidRDefault="00A537B3" w:rsidP="00A537B3">
      <w:pPr>
        <w:shd w:val="clear" w:color="auto" w:fill="FFFFFF"/>
        <w:ind w:left="5" w:right="5" w:firstLine="715"/>
        <w:jc w:val="both"/>
        <w:rPr>
          <w:sz w:val="20"/>
          <w:szCs w:val="20"/>
        </w:rPr>
      </w:pPr>
      <w:r>
        <w:rPr>
          <w:noProof/>
          <w:lang w:eastAsia="ru-RU"/>
        </w:rPr>
        <w:lastRenderedPageBreak/>
        <w:drawing>
          <wp:inline distT="0" distB="0" distL="0" distR="0">
            <wp:extent cx="4968240" cy="406246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0888" cy="4064630"/>
                    </a:xfrm>
                    <a:prstGeom prst="rect">
                      <a:avLst/>
                    </a:prstGeom>
                    <a:noFill/>
                    <a:ln>
                      <a:noFill/>
                    </a:ln>
                  </pic:spPr>
                </pic:pic>
              </a:graphicData>
            </a:graphic>
          </wp:inline>
        </w:drawing>
      </w:r>
    </w:p>
    <w:p w:rsidR="00A537B3" w:rsidRDefault="00A537B3" w:rsidP="00B30F62">
      <w:pPr>
        <w:shd w:val="clear" w:color="auto" w:fill="FFFFFF"/>
        <w:spacing w:after="0" w:line="240" w:lineRule="auto"/>
        <w:ind w:firstLine="709"/>
        <w:jc w:val="center"/>
        <w:rPr>
          <w:rFonts w:ascii="Times New Roman" w:hAnsi="Times New Roman" w:cs="Times New Roman"/>
          <w:sz w:val="24"/>
          <w:szCs w:val="24"/>
        </w:rPr>
      </w:pPr>
      <w:proofErr w:type="gramStart"/>
      <w:r w:rsidRPr="00B30F62">
        <w:rPr>
          <w:rFonts w:ascii="Times New Roman" w:hAnsi="Times New Roman" w:cs="Times New Roman"/>
          <w:bCs/>
          <w:spacing w:val="-5"/>
          <w:sz w:val="24"/>
          <w:szCs w:val="24"/>
        </w:rPr>
        <w:t xml:space="preserve">Рисунок </w:t>
      </w:r>
      <w:r w:rsidR="00B30F62" w:rsidRPr="00B30F62">
        <w:rPr>
          <w:rFonts w:ascii="Times New Roman" w:hAnsi="Times New Roman" w:cs="Times New Roman"/>
          <w:bCs/>
          <w:spacing w:val="-5"/>
          <w:sz w:val="24"/>
          <w:szCs w:val="24"/>
        </w:rPr>
        <w:t>25.1</w:t>
      </w:r>
      <w:r w:rsidRPr="00B30F62">
        <w:rPr>
          <w:rFonts w:ascii="Times New Roman" w:hAnsi="Times New Roman" w:cs="Times New Roman"/>
          <w:bCs/>
          <w:spacing w:val="-5"/>
          <w:sz w:val="24"/>
          <w:szCs w:val="24"/>
        </w:rPr>
        <w:t xml:space="preserve"> — Карта сейсмичности и основных разрывных нарушений территории </w:t>
      </w:r>
      <w:r w:rsidRPr="00B30F62">
        <w:rPr>
          <w:rFonts w:ascii="Times New Roman" w:hAnsi="Times New Roman" w:cs="Times New Roman"/>
          <w:bCs/>
          <w:spacing w:val="-2"/>
          <w:sz w:val="24"/>
          <w:szCs w:val="24"/>
        </w:rPr>
        <w:t>Беларуси за период 1887—2008 годы (Аронов, 2007):</w:t>
      </w:r>
      <w:r w:rsidR="00B30F62">
        <w:rPr>
          <w:rFonts w:ascii="Times New Roman" w:hAnsi="Times New Roman" w:cs="Times New Roman"/>
          <w:bCs/>
          <w:spacing w:val="-2"/>
          <w:sz w:val="24"/>
          <w:szCs w:val="24"/>
        </w:rPr>
        <w:t xml:space="preserve"> </w:t>
      </w:r>
      <w:r w:rsidRPr="00B30F62">
        <w:rPr>
          <w:rFonts w:ascii="Times New Roman" w:hAnsi="Times New Roman" w:cs="Times New Roman"/>
          <w:spacing w:val="-4"/>
          <w:sz w:val="24"/>
          <w:szCs w:val="24"/>
        </w:rPr>
        <w:t xml:space="preserve">1 - магнитуда землетрясений; 2 </w:t>
      </w:r>
      <w:r w:rsidRPr="00B30F62">
        <w:rPr>
          <w:rFonts w:ascii="Times New Roman" w:hAnsi="Times New Roman" w:cs="Times New Roman"/>
          <w:spacing w:val="-4"/>
          <w:sz w:val="24"/>
          <w:szCs w:val="24"/>
        </w:rPr>
        <w:softHyphen/>
        <w:t xml:space="preserve"> эп</w:t>
      </w:r>
      <w:r w:rsidRPr="00B30F62">
        <w:rPr>
          <w:rFonts w:ascii="Times New Roman" w:hAnsi="Times New Roman" w:cs="Times New Roman"/>
          <w:spacing w:val="-4"/>
          <w:sz w:val="24"/>
          <w:szCs w:val="24"/>
        </w:rPr>
        <w:t>и</w:t>
      </w:r>
      <w:r w:rsidRPr="00B30F62">
        <w:rPr>
          <w:rFonts w:ascii="Times New Roman" w:hAnsi="Times New Roman" w:cs="Times New Roman"/>
          <w:spacing w:val="-4"/>
          <w:sz w:val="24"/>
          <w:szCs w:val="24"/>
        </w:rPr>
        <w:t>центры исторических землетрясений; 3 - ощут</w:t>
      </w:r>
      <w:r w:rsidRPr="00B30F62">
        <w:rPr>
          <w:rFonts w:ascii="Times New Roman" w:hAnsi="Times New Roman" w:cs="Times New Roman"/>
          <w:spacing w:val="-4"/>
          <w:sz w:val="24"/>
          <w:szCs w:val="24"/>
        </w:rPr>
        <w:t>и</w:t>
      </w:r>
      <w:r w:rsidRPr="00B30F62">
        <w:rPr>
          <w:rFonts w:ascii="Times New Roman" w:hAnsi="Times New Roman" w:cs="Times New Roman"/>
          <w:spacing w:val="-4"/>
          <w:sz w:val="24"/>
          <w:szCs w:val="24"/>
        </w:rPr>
        <w:t xml:space="preserve">мые инструментально зарегистрированные землетрясения; 4 - город; 5 - сейсмическая </w:t>
      </w:r>
      <w:r w:rsidRPr="00B30F62">
        <w:rPr>
          <w:rFonts w:ascii="Times New Roman" w:hAnsi="Times New Roman" w:cs="Times New Roman"/>
          <w:spacing w:val="-3"/>
          <w:sz w:val="24"/>
          <w:szCs w:val="24"/>
        </w:rPr>
        <w:t>станция; 6 - государственная граница; 7-8 - разл</w:t>
      </w:r>
      <w:r w:rsidRPr="00B30F62">
        <w:rPr>
          <w:rFonts w:ascii="Times New Roman" w:hAnsi="Times New Roman" w:cs="Times New Roman"/>
          <w:spacing w:val="-3"/>
          <w:sz w:val="24"/>
          <w:szCs w:val="24"/>
        </w:rPr>
        <w:t>о</w:t>
      </w:r>
      <w:r w:rsidRPr="00B30F62">
        <w:rPr>
          <w:rFonts w:ascii="Times New Roman" w:hAnsi="Times New Roman" w:cs="Times New Roman"/>
          <w:spacing w:val="-3"/>
          <w:sz w:val="24"/>
          <w:szCs w:val="24"/>
        </w:rPr>
        <w:t xml:space="preserve">мы, проникающие в чехол: 7 - </w:t>
      </w:r>
      <w:proofErr w:type="spellStart"/>
      <w:r w:rsidRPr="00B30F62">
        <w:rPr>
          <w:rFonts w:ascii="Times New Roman" w:hAnsi="Times New Roman" w:cs="Times New Roman"/>
          <w:spacing w:val="-3"/>
          <w:sz w:val="24"/>
          <w:szCs w:val="24"/>
        </w:rPr>
        <w:t>супер</w:t>
      </w:r>
      <w:r w:rsidRPr="00B30F62">
        <w:rPr>
          <w:rFonts w:ascii="Times New Roman" w:hAnsi="Times New Roman" w:cs="Times New Roman"/>
          <w:spacing w:val="-2"/>
          <w:sz w:val="24"/>
          <w:szCs w:val="24"/>
        </w:rPr>
        <w:t>региональные</w:t>
      </w:r>
      <w:proofErr w:type="spellEnd"/>
      <w:r w:rsidRPr="00B30F62">
        <w:rPr>
          <w:rFonts w:ascii="Times New Roman" w:hAnsi="Times New Roman" w:cs="Times New Roman"/>
          <w:spacing w:val="-2"/>
          <w:sz w:val="24"/>
          <w:szCs w:val="24"/>
        </w:rPr>
        <w:t xml:space="preserve">, ограничивающие крупнейшие </w:t>
      </w:r>
      <w:proofErr w:type="spellStart"/>
      <w:r w:rsidRPr="00B30F62">
        <w:rPr>
          <w:rFonts w:ascii="Times New Roman" w:hAnsi="Times New Roman" w:cs="Times New Roman"/>
          <w:spacing w:val="-2"/>
          <w:sz w:val="24"/>
          <w:szCs w:val="24"/>
        </w:rPr>
        <w:t>надпоря</w:t>
      </w:r>
      <w:r w:rsidRPr="00B30F62">
        <w:rPr>
          <w:rFonts w:ascii="Times New Roman" w:hAnsi="Times New Roman" w:cs="Times New Roman"/>
          <w:spacing w:val="-2"/>
          <w:sz w:val="24"/>
          <w:szCs w:val="24"/>
        </w:rPr>
        <w:t>д</w:t>
      </w:r>
      <w:r w:rsidRPr="00B30F62">
        <w:rPr>
          <w:rFonts w:ascii="Times New Roman" w:hAnsi="Times New Roman" w:cs="Times New Roman"/>
          <w:spacing w:val="-2"/>
          <w:sz w:val="24"/>
          <w:szCs w:val="24"/>
        </w:rPr>
        <w:t>ковые</w:t>
      </w:r>
      <w:proofErr w:type="spellEnd"/>
      <w:r w:rsidRPr="00B30F62">
        <w:rPr>
          <w:rFonts w:ascii="Times New Roman" w:hAnsi="Times New Roman" w:cs="Times New Roman"/>
          <w:spacing w:val="-2"/>
          <w:sz w:val="24"/>
          <w:szCs w:val="24"/>
        </w:rPr>
        <w:t xml:space="preserve"> структуры, 8 - региональ</w:t>
      </w:r>
      <w:r w:rsidRPr="00B30F62">
        <w:rPr>
          <w:rFonts w:ascii="Times New Roman" w:hAnsi="Times New Roman" w:cs="Times New Roman"/>
          <w:spacing w:val="-1"/>
          <w:sz w:val="24"/>
          <w:szCs w:val="24"/>
        </w:rPr>
        <w:t>ные и субрег</w:t>
      </w:r>
      <w:r w:rsidRPr="00B30F62">
        <w:rPr>
          <w:rFonts w:ascii="Times New Roman" w:hAnsi="Times New Roman" w:cs="Times New Roman"/>
          <w:spacing w:val="-1"/>
          <w:sz w:val="24"/>
          <w:szCs w:val="24"/>
        </w:rPr>
        <w:t>и</w:t>
      </w:r>
      <w:r w:rsidRPr="00B30F62">
        <w:rPr>
          <w:rFonts w:ascii="Times New Roman" w:hAnsi="Times New Roman" w:cs="Times New Roman"/>
          <w:spacing w:val="-1"/>
          <w:sz w:val="24"/>
          <w:szCs w:val="24"/>
        </w:rPr>
        <w:t>ональные;</w:t>
      </w:r>
      <w:proofErr w:type="gramEnd"/>
      <w:r w:rsidRPr="00B30F62">
        <w:rPr>
          <w:rFonts w:ascii="Times New Roman" w:hAnsi="Times New Roman" w:cs="Times New Roman"/>
          <w:spacing w:val="-1"/>
          <w:sz w:val="24"/>
          <w:szCs w:val="24"/>
        </w:rPr>
        <w:t xml:space="preserve"> 9—10 - разломы, не проникающие в чехол: 9 </w:t>
      </w:r>
      <w:r w:rsidRPr="00B30F62">
        <w:rPr>
          <w:rFonts w:ascii="Times New Roman" w:hAnsi="Times New Roman" w:cs="Times New Roman"/>
          <w:i/>
          <w:iCs/>
          <w:spacing w:val="-1"/>
          <w:sz w:val="24"/>
          <w:szCs w:val="24"/>
        </w:rPr>
        <w:t xml:space="preserve">- </w:t>
      </w:r>
      <w:proofErr w:type="spellStart"/>
      <w:r w:rsidRPr="00B30F62">
        <w:rPr>
          <w:rFonts w:ascii="Times New Roman" w:hAnsi="Times New Roman" w:cs="Times New Roman"/>
          <w:spacing w:val="-1"/>
          <w:sz w:val="24"/>
          <w:szCs w:val="24"/>
        </w:rPr>
        <w:t>суперрегио</w:t>
      </w:r>
      <w:r w:rsidRPr="00B30F62">
        <w:rPr>
          <w:rFonts w:ascii="Times New Roman" w:hAnsi="Times New Roman" w:cs="Times New Roman"/>
          <w:spacing w:val="-4"/>
          <w:sz w:val="24"/>
          <w:szCs w:val="24"/>
        </w:rPr>
        <w:t>нальные</w:t>
      </w:r>
      <w:proofErr w:type="spellEnd"/>
      <w:r w:rsidRPr="00B30F62">
        <w:rPr>
          <w:rFonts w:ascii="Times New Roman" w:hAnsi="Times New Roman" w:cs="Times New Roman"/>
          <w:spacing w:val="-4"/>
          <w:sz w:val="24"/>
          <w:szCs w:val="24"/>
        </w:rPr>
        <w:t>, разгранич</w:t>
      </w:r>
      <w:r w:rsidRPr="00B30F62">
        <w:rPr>
          <w:rFonts w:ascii="Times New Roman" w:hAnsi="Times New Roman" w:cs="Times New Roman"/>
          <w:spacing w:val="-4"/>
          <w:sz w:val="24"/>
          <w:szCs w:val="24"/>
        </w:rPr>
        <w:t>и</w:t>
      </w:r>
      <w:r w:rsidRPr="00B30F62">
        <w:rPr>
          <w:rFonts w:ascii="Times New Roman" w:hAnsi="Times New Roman" w:cs="Times New Roman"/>
          <w:spacing w:val="-4"/>
          <w:sz w:val="24"/>
          <w:szCs w:val="24"/>
        </w:rPr>
        <w:t>вающие крупнейшие области разного возраста переработки, 10 - ре</w:t>
      </w:r>
      <w:r w:rsidRPr="00B30F62">
        <w:rPr>
          <w:rFonts w:ascii="Times New Roman" w:hAnsi="Times New Roman" w:cs="Times New Roman"/>
          <w:spacing w:val="-6"/>
          <w:sz w:val="24"/>
          <w:szCs w:val="24"/>
        </w:rPr>
        <w:t xml:space="preserve">гиональные и субрегиональные; </w:t>
      </w:r>
      <w:proofErr w:type="gramStart"/>
      <w:r w:rsidRPr="00B30F62">
        <w:rPr>
          <w:rFonts w:ascii="Times New Roman" w:hAnsi="Times New Roman" w:cs="Times New Roman"/>
          <w:spacing w:val="-6"/>
          <w:sz w:val="24"/>
          <w:szCs w:val="24"/>
        </w:rPr>
        <w:t xml:space="preserve">11 - разломы: 1 - </w:t>
      </w:r>
      <w:proofErr w:type="spellStart"/>
      <w:r w:rsidRPr="00B30F62">
        <w:rPr>
          <w:rFonts w:ascii="Times New Roman" w:hAnsi="Times New Roman" w:cs="Times New Roman"/>
          <w:spacing w:val="-6"/>
          <w:sz w:val="24"/>
          <w:szCs w:val="24"/>
        </w:rPr>
        <w:t>Ошмянский</w:t>
      </w:r>
      <w:proofErr w:type="spellEnd"/>
      <w:r w:rsidRPr="00B30F62">
        <w:rPr>
          <w:rFonts w:ascii="Times New Roman" w:hAnsi="Times New Roman" w:cs="Times New Roman"/>
          <w:spacing w:val="-6"/>
          <w:sz w:val="24"/>
          <w:szCs w:val="24"/>
        </w:rPr>
        <w:t xml:space="preserve">, 2 </w:t>
      </w:r>
      <w:r w:rsidRPr="00B30F62">
        <w:rPr>
          <w:rFonts w:ascii="Times New Roman" w:hAnsi="Times New Roman" w:cs="Times New Roman"/>
          <w:i/>
          <w:iCs/>
          <w:spacing w:val="-6"/>
          <w:sz w:val="24"/>
          <w:szCs w:val="24"/>
        </w:rPr>
        <w:t xml:space="preserve">- </w:t>
      </w:r>
      <w:proofErr w:type="spellStart"/>
      <w:r w:rsidRPr="00B30F62">
        <w:rPr>
          <w:rFonts w:ascii="Times New Roman" w:hAnsi="Times New Roman" w:cs="Times New Roman"/>
          <w:spacing w:val="-6"/>
          <w:sz w:val="24"/>
          <w:szCs w:val="24"/>
        </w:rPr>
        <w:t>Налибо</w:t>
      </w:r>
      <w:r w:rsidRPr="00B30F62">
        <w:rPr>
          <w:rFonts w:ascii="Times New Roman" w:hAnsi="Times New Roman" w:cs="Times New Roman"/>
          <w:spacing w:val="-6"/>
          <w:sz w:val="24"/>
          <w:szCs w:val="24"/>
        </w:rPr>
        <w:t>к</w:t>
      </w:r>
      <w:r w:rsidRPr="00B30F62">
        <w:rPr>
          <w:rFonts w:ascii="Times New Roman" w:hAnsi="Times New Roman" w:cs="Times New Roman"/>
          <w:spacing w:val="-6"/>
          <w:sz w:val="24"/>
          <w:szCs w:val="24"/>
        </w:rPr>
        <w:t>ский</w:t>
      </w:r>
      <w:proofErr w:type="spellEnd"/>
      <w:r w:rsidRPr="00B30F62">
        <w:rPr>
          <w:rFonts w:ascii="Times New Roman" w:hAnsi="Times New Roman" w:cs="Times New Roman"/>
          <w:spacing w:val="-6"/>
          <w:sz w:val="24"/>
          <w:szCs w:val="24"/>
        </w:rPr>
        <w:t xml:space="preserve">, 3 </w:t>
      </w:r>
      <w:r w:rsidRPr="00B30F62">
        <w:rPr>
          <w:rFonts w:ascii="Times New Roman" w:hAnsi="Times New Roman" w:cs="Times New Roman"/>
          <w:i/>
          <w:iCs/>
          <w:spacing w:val="-6"/>
          <w:sz w:val="24"/>
          <w:szCs w:val="24"/>
        </w:rPr>
        <w:t xml:space="preserve">- </w:t>
      </w:r>
      <w:r w:rsidRPr="00B30F62">
        <w:rPr>
          <w:rFonts w:ascii="Times New Roman" w:hAnsi="Times New Roman" w:cs="Times New Roman"/>
          <w:spacing w:val="-6"/>
          <w:sz w:val="24"/>
          <w:szCs w:val="24"/>
        </w:rPr>
        <w:t>Свис-</w:t>
      </w:r>
      <w:proofErr w:type="spellStart"/>
      <w:r w:rsidRPr="00B30F62">
        <w:rPr>
          <w:rFonts w:ascii="Times New Roman" w:hAnsi="Times New Roman" w:cs="Times New Roman"/>
          <w:spacing w:val="-4"/>
          <w:sz w:val="24"/>
          <w:szCs w:val="24"/>
        </w:rPr>
        <w:t>лочекий</w:t>
      </w:r>
      <w:proofErr w:type="spellEnd"/>
      <w:r w:rsidRPr="00B30F62">
        <w:rPr>
          <w:rFonts w:ascii="Times New Roman" w:hAnsi="Times New Roman" w:cs="Times New Roman"/>
          <w:spacing w:val="-4"/>
          <w:sz w:val="24"/>
          <w:szCs w:val="24"/>
        </w:rPr>
        <w:t xml:space="preserve">, 4 - </w:t>
      </w:r>
      <w:proofErr w:type="spellStart"/>
      <w:r w:rsidRPr="00B30F62">
        <w:rPr>
          <w:rFonts w:ascii="Times New Roman" w:hAnsi="Times New Roman" w:cs="Times New Roman"/>
          <w:spacing w:val="-4"/>
          <w:sz w:val="24"/>
          <w:szCs w:val="24"/>
        </w:rPr>
        <w:t>Дивинский</w:t>
      </w:r>
      <w:proofErr w:type="spellEnd"/>
      <w:r w:rsidRPr="00B30F62">
        <w:rPr>
          <w:rFonts w:ascii="Times New Roman" w:hAnsi="Times New Roman" w:cs="Times New Roman"/>
          <w:spacing w:val="-4"/>
          <w:sz w:val="24"/>
          <w:szCs w:val="24"/>
        </w:rPr>
        <w:t>, 5 - Северо-</w:t>
      </w:r>
      <w:proofErr w:type="spellStart"/>
      <w:r w:rsidRPr="00B30F62">
        <w:rPr>
          <w:rFonts w:ascii="Times New Roman" w:hAnsi="Times New Roman" w:cs="Times New Roman"/>
          <w:spacing w:val="-4"/>
          <w:sz w:val="24"/>
          <w:szCs w:val="24"/>
        </w:rPr>
        <w:t>Ратновский</w:t>
      </w:r>
      <w:proofErr w:type="spellEnd"/>
      <w:r w:rsidRPr="00B30F62">
        <w:rPr>
          <w:rFonts w:ascii="Times New Roman" w:hAnsi="Times New Roman" w:cs="Times New Roman"/>
          <w:spacing w:val="-4"/>
          <w:sz w:val="24"/>
          <w:szCs w:val="24"/>
        </w:rPr>
        <w:t>, 6 - Южно-</w:t>
      </w:r>
      <w:proofErr w:type="spellStart"/>
      <w:r w:rsidRPr="00B30F62">
        <w:rPr>
          <w:rFonts w:ascii="Times New Roman" w:hAnsi="Times New Roman" w:cs="Times New Roman"/>
          <w:spacing w:val="-4"/>
          <w:sz w:val="24"/>
          <w:szCs w:val="24"/>
        </w:rPr>
        <w:t>Ратновский</w:t>
      </w:r>
      <w:proofErr w:type="spellEnd"/>
      <w:r w:rsidRPr="00B30F62">
        <w:rPr>
          <w:rFonts w:ascii="Times New Roman" w:hAnsi="Times New Roman" w:cs="Times New Roman"/>
          <w:spacing w:val="-4"/>
          <w:sz w:val="24"/>
          <w:szCs w:val="24"/>
        </w:rPr>
        <w:t>, 7 - С</w:t>
      </w:r>
      <w:r w:rsidRPr="00B30F62">
        <w:rPr>
          <w:rFonts w:ascii="Times New Roman" w:hAnsi="Times New Roman" w:cs="Times New Roman"/>
          <w:spacing w:val="-4"/>
          <w:sz w:val="24"/>
          <w:szCs w:val="24"/>
        </w:rPr>
        <w:t>е</w:t>
      </w:r>
      <w:r w:rsidRPr="00B30F62">
        <w:rPr>
          <w:rFonts w:ascii="Times New Roman" w:hAnsi="Times New Roman" w:cs="Times New Roman"/>
          <w:spacing w:val="-4"/>
          <w:sz w:val="24"/>
          <w:szCs w:val="24"/>
        </w:rPr>
        <w:t>веро-</w:t>
      </w:r>
      <w:proofErr w:type="spellStart"/>
      <w:r w:rsidRPr="00B30F62">
        <w:rPr>
          <w:rFonts w:ascii="Times New Roman" w:hAnsi="Times New Roman" w:cs="Times New Roman"/>
          <w:spacing w:val="-4"/>
          <w:sz w:val="24"/>
          <w:szCs w:val="24"/>
        </w:rPr>
        <w:t>При</w:t>
      </w:r>
      <w:r w:rsidRPr="00B30F62">
        <w:rPr>
          <w:rFonts w:ascii="Times New Roman" w:hAnsi="Times New Roman" w:cs="Times New Roman"/>
          <w:spacing w:val="-3"/>
          <w:sz w:val="24"/>
          <w:szCs w:val="24"/>
        </w:rPr>
        <w:t>пятский</w:t>
      </w:r>
      <w:proofErr w:type="spellEnd"/>
      <w:r w:rsidRPr="00B30F62">
        <w:rPr>
          <w:rFonts w:ascii="Times New Roman" w:hAnsi="Times New Roman" w:cs="Times New Roman"/>
          <w:spacing w:val="-3"/>
          <w:sz w:val="24"/>
          <w:szCs w:val="24"/>
        </w:rPr>
        <w:t xml:space="preserve">, 8 - </w:t>
      </w:r>
      <w:proofErr w:type="spellStart"/>
      <w:r w:rsidRPr="00B30F62">
        <w:rPr>
          <w:rFonts w:ascii="Times New Roman" w:hAnsi="Times New Roman" w:cs="Times New Roman"/>
          <w:spacing w:val="-3"/>
          <w:sz w:val="24"/>
          <w:szCs w:val="24"/>
        </w:rPr>
        <w:t>Суражский</w:t>
      </w:r>
      <w:proofErr w:type="spellEnd"/>
      <w:r w:rsidRPr="00B30F62">
        <w:rPr>
          <w:rFonts w:ascii="Times New Roman" w:hAnsi="Times New Roman" w:cs="Times New Roman"/>
          <w:spacing w:val="-3"/>
          <w:sz w:val="24"/>
          <w:szCs w:val="24"/>
        </w:rPr>
        <w:t xml:space="preserve">, 9 - </w:t>
      </w:r>
      <w:proofErr w:type="spellStart"/>
      <w:r w:rsidRPr="00B30F62">
        <w:rPr>
          <w:rFonts w:ascii="Times New Roman" w:hAnsi="Times New Roman" w:cs="Times New Roman"/>
          <w:spacing w:val="-3"/>
          <w:sz w:val="24"/>
          <w:szCs w:val="24"/>
        </w:rPr>
        <w:t>Лях</w:t>
      </w:r>
      <w:r w:rsidRPr="00B30F62">
        <w:rPr>
          <w:rFonts w:ascii="Times New Roman" w:hAnsi="Times New Roman" w:cs="Times New Roman"/>
          <w:spacing w:val="-3"/>
          <w:sz w:val="24"/>
          <w:szCs w:val="24"/>
        </w:rPr>
        <w:t>о</w:t>
      </w:r>
      <w:r w:rsidRPr="00B30F62">
        <w:rPr>
          <w:rFonts w:ascii="Times New Roman" w:hAnsi="Times New Roman" w:cs="Times New Roman"/>
          <w:spacing w:val="-3"/>
          <w:sz w:val="24"/>
          <w:szCs w:val="24"/>
        </w:rPr>
        <w:t>вичский</w:t>
      </w:r>
      <w:proofErr w:type="spellEnd"/>
      <w:r w:rsidRPr="00B30F62">
        <w:rPr>
          <w:rFonts w:ascii="Times New Roman" w:hAnsi="Times New Roman" w:cs="Times New Roman"/>
          <w:spacing w:val="-3"/>
          <w:sz w:val="24"/>
          <w:szCs w:val="24"/>
        </w:rPr>
        <w:t xml:space="preserve">, 10 - </w:t>
      </w:r>
      <w:proofErr w:type="spellStart"/>
      <w:r w:rsidRPr="00B30F62">
        <w:rPr>
          <w:rFonts w:ascii="Times New Roman" w:hAnsi="Times New Roman" w:cs="Times New Roman"/>
          <w:spacing w:val="-3"/>
          <w:sz w:val="24"/>
          <w:szCs w:val="24"/>
        </w:rPr>
        <w:t>Речицкий</w:t>
      </w:r>
      <w:proofErr w:type="spellEnd"/>
      <w:r w:rsidRPr="00B30F62">
        <w:rPr>
          <w:rFonts w:ascii="Times New Roman" w:hAnsi="Times New Roman" w:cs="Times New Roman"/>
          <w:spacing w:val="-3"/>
          <w:sz w:val="24"/>
          <w:szCs w:val="24"/>
        </w:rPr>
        <w:t xml:space="preserve">, 11 - </w:t>
      </w:r>
      <w:proofErr w:type="spellStart"/>
      <w:r w:rsidRPr="00B30F62">
        <w:rPr>
          <w:rFonts w:ascii="Times New Roman" w:hAnsi="Times New Roman" w:cs="Times New Roman"/>
          <w:spacing w:val="-3"/>
          <w:sz w:val="24"/>
          <w:szCs w:val="24"/>
        </w:rPr>
        <w:t>Червонослободско-Ма</w:t>
      </w:r>
      <w:r w:rsidRPr="00B30F62">
        <w:rPr>
          <w:rFonts w:ascii="Times New Roman" w:hAnsi="Times New Roman" w:cs="Times New Roman"/>
          <w:spacing w:val="-2"/>
          <w:sz w:val="24"/>
          <w:szCs w:val="24"/>
        </w:rPr>
        <w:t>лодушинский</w:t>
      </w:r>
      <w:proofErr w:type="spellEnd"/>
      <w:r w:rsidRPr="00B30F62">
        <w:rPr>
          <w:rFonts w:ascii="Times New Roman" w:hAnsi="Times New Roman" w:cs="Times New Roman"/>
          <w:spacing w:val="-2"/>
          <w:sz w:val="24"/>
          <w:szCs w:val="24"/>
        </w:rPr>
        <w:t xml:space="preserve">, 12 - </w:t>
      </w:r>
      <w:proofErr w:type="spellStart"/>
      <w:r w:rsidRPr="00B30F62">
        <w:rPr>
          <w:rFonts w:ascii="Times New Roman" w:hAnsi="Times New Roman" w:cs="Times New Roman"/>
          <w:spacing w:val="-2"/>
          <w:sz w:val="24"/>
          <w:szCs w:val="24"/>
        </w:rPr>
        <w:t>Копаткевичский</w:t>
      </w:r>
      <w:proofErr w:type="spellEnd"/>
      <w:r w:rsidRPr="00B30F62">
        <w:rPr>
          <w:rFonts w:ascii="Times New Roman" w:hAnsi="Times New Roman" w:cs="Times New Roman"/>
          <w:spacing w:val="-2"/>
          <w:sz w:val="24"/>
          <w:szCs w:val="24"/>
        </w:rPr>
        <w:t xml:space="preserve">, 13 - </w:t>
      </w:r>
      <w:proofErr w:type="spellStart"/>
      <w:r w:rsidRPr="00B30F62">
        <w:rPr>
          <w:rFonts w:ascii="Times New Roman" w:hAnsi="Times New Roman" w:cs="Times New Roman"/>
          <w:spacing w:val="-2"/>
          <w:sz w:val="24"/>
          <w:szCs w:val="24"/>
        </w:rPr>
        <w:t>Шестовичский</w:t>
      </w:r>
      <w:proofErr w:type="spellEnd"/>
      <w:r w:rsidRPr="00B30F62">
        <w:rPr>
          <w:rFonts w:ascii="Times New Roman" w:hAnsi="Times New Roman" w:cs="Times New Roman"/>
          <w:spacing w:val="-2"/>
          <w:sz w:val="24"/>
          <w:szCs w:val="24"/>
        </w:rPr>
        <w:t xml:space="preserve">, 14 - </w:t>
      </w:r>
      <w:proofErr w:type="spellStart"/>
      <w:r w:rsidRPr="00B30F62">
        <w:rPr>
          <w:rFonts w:ascii="Times New Roman" w:hAnsi="Times New Roman" w:cs="Times New Roman"/>
          <w:spacing w:val="-2"/>
          <w:sz w:val="24"/>
          <w:szCs w:val="24"/>
        </w:rPr>
        <w:t>Сколодинский</w:t>
      </w:r>
      <w:proofErr w:type="spellEnd"/>
      <w:r w:rsidRPr="00B30F62">
        <w:rPr>
          <w:rFonts w:ascii="Times New Roman" w:hAnsi="Times New Roman" w:cs="Times New Roman"/>
          <w:spacing w:val="-2"/>
          <w:sz w:val="24"/>
          <w:szCs w:val="24"/>
        </w:rPr>
        <w:t xml:space="preserve">, 15 - </w:t>
      </w:r>
      <w:proofErr w:type="spellStart"/>
      <w:r w:rsidRPr="00B30F62">
        <w:rPr>
          <w:rFonts w:ascii="Times New Roman" w:hAnsi="Times New Roman" w:cs="Times New Roman"/>
          <w:spacing w:val="-2"/>
          <w:sz w:val="24"/>
          <w:szCs w:val="24"/>
        </w:rPr>
        <w:t>На</w:t>
      </w:r>
      <w:r w:rsidRPr="00B30F62">
        <w:rPr>
          <w:rFonts w:ascii="Times New Roman" w:hAnsi="Times New Roman" w:cs="Times New Roman"/>
          <w:spacing w:val="-3"/>
          <w:sz w:val="24"/>
          <w:szCs w:val="24"/>
        </w:rPr>
        <w:t>ро</w:t>
      </w:r>
      <w:r w:rsidRPr="00B30F62">
        <w:rPr>
          <w:rFonts w:ascii="Times New Roman" w:hAnsi="Times New Roman" w:cs="Times New Roman"/>
          <w:spacing w:val="-3"/>
          <w:sz w:val="24"/>
          <w:szCs w:val="24"/>
        </w:rPr>
        <w:t>в</w:t>
      </w:r>
      <w:r w:rsidRPr="00B30F62">
        <w:rPr>
          <w:rFonts w:ascii="Times New Roman" w:hAnsi="Times New Roman" w:cs="Times New Roman"/>
          <w:spacing w:val="-3"/>
          <w:sz w:val="24"/>
          <w:szCs w:val="24"/>
        </w:rPr>
        <w:t>лянский</w:t>
      </w:r>
      <w:proofErr w:type="spellEnd"/>
      <w:r w:rsidRPr="00B30F62">
        <w:rPr>
          <w:rFonts w:ascii="Times New Roman" w:hAnsi="Times New Roman" w:cs="Times New Roman"/>
          <w:spacing w:val="-3"/>
          <w:sz w:val="24"/>
          <w:szCs w:val="24"/>
        </w:rPr>
        <w:t xml:space="preserve">, 16 </w:t>
      </w:r>
      <w:r w:rsidRPr="00B30F62">
        <w:rPr>
          <w:rFonts w:ascii="Times New Roman" w:hAnsi="Times New Roman" w:cs="Times New Roman"/>
          <w:i/>
          <w:iCs/>
          <w:spacing w:val="-3"/>
          <w:sz w:val="24"/>
          <w:szCs w:val="24"/>
        </w:rPr>
        <w:t xml:space="preserve">- </w:t>
      </w:r>
      <w:proofErr w:type="spellStart"/>
      <w:r w:rsidRPr="00B30F62">
        <w:rPr>
          <w:rFonts w:ascii="Times New Roman" w:hAnsi="Times New Roman" w:cs="Times New Roman"/>
          <w:spacing w:val="-3"/>
          <w:sz w:val="24"/>
          <w:szCs w:val="24"/>
        </w:rPr>
        <w:t>Ельский</w:t>
      </w:r>
      <w:proofErr w:type="spellEnd"/>
      <w:r w:rsidRPr="00B30F62">
        <w:rPr>
          <w:rFonts w:ascii="Times New Roman" w:hAnsi="Times New Roman" w:cs="Times New Roman"/>
          <w:spacing w:val="-3"/>
          <w:sz w:val="24"/>
          <w:szCs w:val="24"/>
        </w:rPr>
        <w:t>, 17 - Южно-</w:t>
      </w:r>
      <w:proofErr w:type="spellStart"/>
      <w:r w:rsidRPr="00B30F62">
        <w:rPr>
          <w:rFonts w:ascii="Times New Roman" w:hAnsi="Times New Roman" w:cs="Times New Roman"/>
          <w:spacing w:val="-3"/>
          <w:sz w:val="24"/>
          <w:szCs w:val="24"/>
        </w:rPr>
        <w:t>Припятский</w:t>
      </w:r>
      <w:proofErr w:type="spellEnd"/>
      <w:r w:rsidRPr="00B30F62">
        <w:rPr>
          <w:rFonts w:ascii="Times New Roman" w:hAnsi="Times New Roman" w:cs="Times New Roman"/>
          <w:spacing w:val="-3"/>
          <w:sz w:val="24"/>
          <w:szCs w:val="24"/>
        </w:rPr>
        <w:t xml:space="preserve">, 18 - </w:t>
      </w:r>
      <w:proofErr w:type="spellStart"/>
      <w:r w:rsidRPr="00B30F62">
        <w:rPr>
          <w:rFonts w:ascii="Times New Roman" w:hAnsi="Times New Roman" w:cs="Times New Roman"/>
          <w:spacing w:val="-3"/>
          <w:sz w:val="24"/>
          <w:szCs w:val="24"/>
        </w:rPr>
        <w:t>Лоевский</w:t>
      </w:r>
      <w:proofErr w:type="spellEnd"/>
      <w:r w:rsidRPr="00B30F62">
        <w:rPr>
          <w:rFonts w:ascii="Times New Roman" w:hAnsi="Times New Roman" w:cs="Times New Roman"/>
          <w:spacing w:val="-3"/>
          <w:sz w:val="24"/>
          <w:szCs w:val="24"/>
        </w:rPr>
        <w:t>, 19 - Северо-Днепров</w:t>
      </w:r>
      <w:r w:rsidRPr="00B30F62">
        <w:rPr>
          <w:rFonts w:ascii="Times New Roman" w:hAnsi="Times New Roman" w:cs="Times New Roman"/>
          <w:spacing w:val="-3"/>
          <w:sz w:val="24"/>
          <w:szCs w:val="24"/>
        </w:rPr>
        <w:softHyphen/>
      </w:r>
      <w:r w:rsidRPr="00B30F62">
        <w:rPr>
          <w:rFonts w:ascii="Times New Roman" w:hAnsi="Times New Roman" w:cs="Times New Roman"/>
          <w:sz w:val="24"/>
          <w:szCs w:val="24"/>
        </w:rPr>
        <w:t xml:space="preserve">ский, 20 - Южно-Днепровский, 21 - Полоцкий, 22 - </w:t>
      </w:r>
      <w:proofErr w:type="spellStart"/>
      <w:r w:rsidRPr="00B30F62">
        <w:rPr>
          <w:rFonts w:ascii="Times New Roman" w:hAnsi="Times New Roman" w:cs="Times New Roman"/>
          <w:sz w:val="24"/>
          <w:szCs w:val="24"/>
        </w:rPr>
        <w:t>Л</w:t>
      </w:r>
      <w:r w:rsidRPr="00B30F62">
        <w:rPr>
          <w:rFonts w:ascii="Times New Roman" w:hAnsi="Times New Roman" w:cs="Times New Roman"/>
          <w:sz w:val="24"/>
          <w:szCs w:val="24"/>
        </w:rPr>
        <w:t>о</w:t>
      </w:r>
      <w:r w:rsidRPr="00B30F62">
        <w:rPr>
          <w:rFonts w:ascii="Times New Roman" w:hAnsi="Times New Roman" w:cs="Times New Roman"/>
          <w:sz w:val="24"/>
          <w:szCs w:val="24"/>
        </w:rPr>
        <w:t>сто-Коский</w:t>
      </w:r>
      <w:proofErr w:type="spellEnd"/>
      <w:r w:rsidRPr="00B30F62">
        <w:rPr>
          <w:rFonts w:ascii="Times New Roman" w:hAnsi="Times New Roman" w:cs="Times New Roman"/>
          <w:sz w:val="24"/>
          <w:szCs w:val="24"/>
        </w:rPr>
        <w:t xml:space="preserve">, 23 - </w:t>
      </w:r>
      <w:proofErr w:type="spellStart"/>
      <w:r w:rsidRPr="00B30F62">
        <w:rPr>
          <w:rFonts w:ascii="Times New Roman" w:hAnsi="Times New Roman" w:cs="Times New Roman"/>
          <w:sz w:val="24"/>
          <w:szCs w:val="24"/>
        </w:rPr>
        <w:t>Кореличский</w:t>
      </w:r>
      <w:proofErr w:type="spellEnd"/>
      <w:r w:rsidRPr="00B30F62">
        <w:rPr>
          <w:rFonts w:ascii="Times New Roman" w:hAnsi="Times New Roman" w:cs="Times New Roman"/>
          <w:sz w:val="24"/>
          <w:szCs w:val="24"/>
        </w:rPr>
        <w:t xml:space="preserve">, 24 - </w:t>
      </w:r>
      <w:proofErr w:type="spellStart"/>
      <w:r w:rsidRPr="00B30F62">
        <w:rPr>
          <w:rFonts w:ascii="Times New Roman" w:hAnsi="Times New Roman" w:cs="Times New Roman"/>
          <w:sz w:val="24"/>
          <w:szCs w:val="24"/>
        </w:rPr>
        <w:t>Выжевско</w:t>
      </w:r>
      <w:proofErr w:type="spellEnd"/>
      <w:r w:rsidRPr="00B30F62">
        <w:rPr>
          <w:rFonts w:ascii="Times New Roman" w:hAnsi="Times New Roman" w:cs="Times New Roman"/>
          <w:sz w:val="24"/>
          <w:szCs w:val="24"/>
        </w:rPr>
        <w:t xml:space="preserve">-Минский, 25 - </w:t>
      </w:r>
      <w:proofErr w:type="spellStart"/>
      <w:r w:rsidRPr="00B30F62">
        <w:rPr>
          <w:rFonts w:ascii="Times New Roman" w:hAnsi="Times New Roman" w:cs="Times New Roman"/>
          <w:sz w:val="24"/>
          <w:szCs w:val="24"/>
        </w:rPr>
        <w:t>Борисовский</w:t>
      </w:r>
      <w:proofErr w:type="spellEnd"/>
      <w:r w:rsidRPr="00B30F62">
        <w:rPr>
          <w:rFonts w:ascii="Times New Roman" w:hAnsi="Times New Roman" w:cs="Times New Roman"/>
          <w:sz w:val="24"/>
          <w:szCs w:val="24"/>
        </w:rPr>
        <w:t xml:space="preserve">, 26 - </w:t>
      </w:r>
      <w:proofErr w:type="spellStart"/>
      <w:r w:rsidRPr="00B30F62">
        <w:rPr>
          <w:rFonts w:ascii="Times New Roman" w:hAnsi="Times New Roman" w:cs="Times New Roman"/>
          <w:sz w:val="24"/>
          <w:szCs w:val="24"/>
        </w:rPr>
        <w:t>Чашни</w:t>
      </w:r>
      <w:r w:rsidRPr="00B30F62">
        <w:rPr>
          <w:rFonts w:ascii="Times New Roman" w:hAnsi="Times New Roman" w:cs="Times New Roman"/>
          <w:sz w:val="24"/>
          <w:szCs w:val="24"/>
        </w:rPr>
        <w:t>к</w:t>
      </w:r>
      <w:r w:rsidRPr="00B30F62">
        <w:rPr>
          <w:rFonts w:ascii="Times New Roman" w:hAnsi="Times New Roman" w:cs="Times New Roman"/>
          <w:sz w:val="24"/>
          <w:szCs w:val="24"/>
        </w:rPr>
        <w:t>ский</w:t>
      </w:r>
      <w:proofErr w:type="spellEnd"/>
      <w:r w:rsidRPr="00B30F62">
        <w:rPr>
          <w:rFonts w:ascii="Times New Roman" w:hAnsi="Times New Roman" w:cs="Times New Roman"/>
          <w:sz w:val="24"/>
          <w:szCs w:val="24"/>
        </w:rPr>
        <w:t xml:space="preserve">, 27 - </w:t>
      </w:r>
      <w:proofErr w:type="spellStart"/>
      <w:r w:rsidRPr="00B30F62">
        <w:rPr>
          <w:rFonts w:ascii="Times New Roman" w:hAnsi="Times New Roman" w:cs="Times New Roman"/>
          <w:sz w:val="24"/>
          <w:szCs w:val="24"/>
        </w:rPr>
        <w:t>Бешенко</w:t>
      </w:r>
      <w:r w:rsidRPr="00B30F62">
        <w:rPr>
          <w:rFonts w:ascii="Times New Roman" w:hAnsi="Times New Roman" w:cs="Times New Roman"/>
          <w:spacing w:val="-2"/>
          <w:sz w:val="24"/>
          <w:szCs w:val="24"/>
        </w:rPr>
        <w:t>вичский</w:t>
      </w:r>
      <w:proofErr w:type="spellEnd"/>
      <w:r w:rsidRPr="00B30F62">
        <w:rPr>
          <w:rFonts w:ascii="Times New Roman" w:hAnsi="Times New Roman" w:cs="Times New Roman"/>
          <w:spacing w:val="-2"/>
          <w:sz w:val="24"/>
          <w:szCs w:val="24"/>
        </w:rPr>
        <w:t xml:space="preserve">, 28 - </w:t>
      </w:r>
      <w:proofErr w:type="spellStart"/>
      <w:r w:rsidRPr="00B30F62">
        <w:rPr>
          <w:rFonts w:ascii="Times New Roman" w:hAnsi="Times New Roman" w:cs="Times New Roman"/>
          <w:spacing w:val="-2"/>
          <w:sz w:val="24"/>
          <w:szCs w:val="24"/>
        </w:rPr>
        <w:t>Стоходско</w:t>
      </w:r>
      <w:proofErr w:type="spellEnd"/>
      <w:r w:rsidRPr="00B30F62">
        <w:rPr>
          <w:rFonts w:ascii="Times New Roman" w:hAnsi="Times New Roman" w:cs="Times New Roman"/>
          <w:spacing w:val="-2"/>
          <w:sz w:val="24"/>
          <w:szCs w:val="24"/>
        </w:rPr>
        <w:t>-Могилевский, 29 - Кричевский</w:t>
      </w:r>
      <w:proofErr w:type="gramEnd"/>
      <w:r w:rsidRPr="00B30F62">
        <w:rPr>
          <w:rFonts w:ascii="Times New Roman" w:hAnsi="Times New Roman" w:cs="Times New Roman"/>
          <w:spacing w:val="-2"/>
          <w:sz w:val="24"/>
          <w:szCs w:val="24"/>
        </w:rPr>
        <w:t xml:space="preserve">, 30 - </w:t>
      </w:r>
      <w:proofErr w:type="spellStart"/>
      <w:r w:rsidRPr="00B30F62">
        <w:rPr>
          <w:rFonts w:ascii="Times New Roman" w:hAnsi="Times New Roman" w:cs="Times New Roman"/>
          <w:spacing w:val="-2"/>
          <w:sz w:val="24"/>
          <w:szCs w:val="24"/>
        </w:rPr>
        <w:t>Чечерский</w:t>
      </w:r>
      <w:proofErr w:type="spellEnd"/>
      <w:r w:rsidRPr="00B30F62">
        <w:rPr>
          <w:rFonts w:ascii="Times New Roman" w:hAnsi="Times New Roman" w:cs="Times New Roman"/>
          <w:spacing w:val="-2"/>
          <w:sz w:val="24"/>
          <w:szCs w:val="24"/>
        </w:rPr>
        <w:t xml:space="preserve">, 31 - </w:t>
      </w:r>
      <w:proofErr w:type="spellStart"/>
      <w:r w:rsidRPr="00B30F62">
        <w:rPr>
          <w:rFonts w:ascii="Times New Roman" w:hAnsi="Times New Roman" w:cs="Times New Roman"/>
          <w:spacing w:val="-2"/>
          <w:sz w:val="24"/>
          <w:szCs w:val="24"/>
        </w:rPr>
        <w:t>Пер</w:t>
      </w:r>
      <w:r w:rsidRPr="00B30F62">
        <w:rPr>
          <w:rFonts w:ascii="Times New Roman" w:hAnsi="Times New Roman" w:cs="Times New Roman"/>
          <w:sz w:val="24"/>
          <w:szCs w:val="24"/>
        </w:rPr>
        <w:t>жанско-Симоновичский</w:t>
      </w:r>
      <w:proofErr w:type="spellEnd"/>
      <w:r w:rsidRPr="00B30F62">
        <w:rPr>
          <w:rFonts w:ascii="Times New Roman" w:hAnsi="Times New Roman" w:cs="Times New Roman"/>
          <w:sz w:val="24"/>
          <w:szCs w:val="24"/>
        </w:rPr>
        <w:t>, 32 - В</w:t>
      </w:r>
      <w:r w:rsidRPr="00B30F62">
        <w:rPr>
          <w:rFonts w:ascii="Times New Roman" w:hAnsi="Times New Roman" w:cs="Times New Roman"/>
          <w:sz w:val="24"/>
          <w:szCs w:val="24"/>
        </w:rPr>
        <w:t>и</w:t>
      </w:r>
      <w:r w:rsidRPr="00B30F62">
        <w:rPr>
          <w:rFonts w:ascii="Times New Roman" w:hAnsi="Times New Roman" w:cs="Times New Roman"/>
          <w:sz w:val="24"/>
          <w:szCs w:val="24"/>
        </w:rPr>
        <w:t>тебский</w:t>
      </w:r>
    </w:p>
    <w:p w:rsidR="00EE0B4C" w:rsidRPr="00B30F62" w:rsidRDefault="00EE0B4C" w:rsidP="00B30F62">
      <w:pPr>
        <w:shd w:val="clear" w:color="auto" w:fill="FFFFFF"/>
        <w:spacing w:after="0" w:line="240" w:lineRule="auto"/>
        <w:ind w:firstLine="709"/>
        <w:jc w:val="center"/>
        <w:rPr>
          <w:rFonts w:ascii="Times New Roman" w:hAnsi="Times New Roman" w:cs="Times New Roman"/>
          <w:sz w:val="24"/>
          <w:szCs w:val="24"/>
        </w:rPr>
      </w:pPr>
    </w:p>
    <w:p w:rsidR="00B260F6" w:rsidRDefault="00B260F6" w:rsidP="00B260F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pacing w:val="-3"/>
          <w:sz w:val="28"/>
          <w:szCs w:val="28"/>
        </w:rPr>
        <w:t>прогиба. Участки повышенного уровня сейсмичности расположены также к с</w:t>
      </w:r>
      <w:r>
        <w:rPr>
          <w:rFonts w:ascii="Times New Roman" w:hAnsi="Times New Roman" w:cs="Times New Roman"/>
          <w:spacing w:val="-3"/>
          <w:sz w:val="28"/>
          <w:szCs w:val="28"/>
        </w:rPr>
        <w:t>е</w:t>
      </w:r>
      <w:r>
        <w:rPr>
          <w:rFonts w:ascii="Times New Roman" w:hAnsi="Times New Roman" w:cs="Times New Roman"/>
          <w:spacing w:val="-3"/>
          <w:sz w:val="28"/>
          <w:szCs w:val="28"/>
        </w:rPr>
        <w:t xml:space="preserve">веру от </w:t>
      </w:r>
      <w:r>
        <w:rPr>
          <w:rFonts w:ascii="Times New Roman" w:hAnsi="Times New Roman" w:cs="Times New Roman"/>
          <w:sz w:val="28"/>
          <w:szCs w:val="28"/>
        </w:rPr>
        <w:t>него.</w:t>
      </w:r>
    </w:p>
    <w:p w:rsidR="00A537B3" w:rsidRPr="00B30F62" w:rsidRDefault="007C18AF" w:rsidP="007C18AF">
      <w:pPr>
        <w:shd w:val="clear" w:color="auto" w:fill="FFFFFF"/>
        <w:spacing w:after="0" w:line="240" w:lineRule="auto"/>
        <w:ind w:firstLine="715"/>
        <w:jc w:val="both"/>
        <w:rPr>
          <w:rFonts w:ascii="Times New Roman" w:hAnsi="Times New Roman" w:cs="Times New Roman"/>
          <w:sz w:val="28"/>
          <w:szCs w:val="28"/>
        </w:rPr>
      </w:pPr>
      <w:r>
        <w:rPr>
          <w:rFonts w:ascii="Times New Roman" w:hAnsi="Times New Roman" w:cs="Times New Roman"/>
          <w:sz w:val="28"/>
          <w:szCs w:val="28"/>
        </w:rPr>
        <w:t xml:space="preserve">Сопоставление распределения эпицентров землетрясений с разломной </w:t>
      </w:r>
      <w:r>
        <w:rPr>
          <w:rFonts w:ascii="Times New Roman" w:hAnsi="Times New Roman" w:cs="Times New Roman"/>
          <w:spacing w:val="-2"/>
          <w:sz w:val="28"/>
          <w:szCs w:val="28"/>
        </w:rPr>
        <w:t xml:space="preserve">тектоникой региона показывает, что очаги толчков расположены в зоне </w:t>
      </w:r>
      <w:r w:rsidR="00A537B3" w:rsidRPr="00B30F62">
        <w:rPr>
          <w:rFonts w:ascii="Times New Roman" w:hAnsi="Times New Roman" w:cs="Times New Roman"/>
          <w:spacing w:val="-2"/>
          <w:sz w:val="28"/>
          <w:szCs w:val="28"/>
        </w:rPr>
        <w:t>раз</w:t>
      </w:r>
      <w:r w:rsidR="00A537B3" w:rsidRPr="00B30F62">
        <w:rPr>
          <w:rFonts w:ascii="Times New Roman" w:hAnsi="Times New Roman" w:cs="Times New Roman"/>
          <w:sz w:val="28"/>
          <w:szCs w:val="28"/>
        </w:rPr>
        <w:t>л</w:t>
      </w:r>
      <w:r w:rsidR="00A537B3" w:rsidRPr="00B30F62">
        <w:rPr>
          <w:rFonts w:ascii="Times New Roman" w:hAnsi="Times New Roman" w:cs="Times New Roman"/>
          <w:sz w:val="28"/>
          <w:szCs w:val="28"/>
        </w:rPr>
        <w:t>о</w:t>
      </w:r>
      <w:r w:rsidR="00A537B3" w:rsidRPr="00B30F62">
        <w:rPr>
          <w:rFonts w:ascii="Times New Roman" w:hAnsi="Times New Roman" w:cs="Times New Roman"/>
          <w:sz w:val="28"/>
          <w:szCs w:val="28"/>
        </w:rPr>
        <w:t>мов различного типа и направления, и, как будет показано далее, тяг</w:t>
      </w:r>
      <w:r w:rsidR="00A537B3" w:rsidRPr="00B30F62">
        <w:rPr>
          <w:rFonts w:ascii="Times New Roman" w:hAnsi="Times New Roman" w:cs="Times New Roman"/>
          <w:sz w:val="28"/>
          <w:szCs w:val="28"/>
        </w:rPr>
        <w:t>о</w:t>
      </w:r>
      <w:r w:rsidR="00A537B3" w:rsidRPr="00B30F62">
        <w:rPr>
          <w:rFonts w:ascii="Times New Roman" w:hAnsi="Times New Roman" w:cs="Times New Roman"/>
          <w:sz w:val="28"/>
          <w:szCs w:val="28"/>
        </w:rPr>
        <w:t xml:space="preserve">теют преимущественно к современным активным разломам, заложенным в </w:t>
      </w:r>
      <w:proofErr w:type="spellStart"/>
      <w:r w:rsidR="00A537B3" w:rsidRPr="00B30F62">
        <w:rPr>
          <w:rFonts w:ascii="Times New Roman" w:hAnsi="Times New Roman" w:cs="Times New Roman"/>
          <w:sz w:val="28"/>
          <w:szCs w:val="28"/>
        </w:rPr>
        <w:t>д</w:t>
      </w:r>
      <w:r w:rsidR="00A537B3" w:rsidRPr="00B30F62">
        <w:rPr>
          <w:rFonts w:ascii="Times New Roman" w:hAnsi="Times New Roman" w:cs="Times New Roman"/>
          <w:sz w:val="28"/>
          <w:szCs w:val="28"/>
        </w:rPr>
        <w:t>о</w:t>
      </w:r>
      <w:r w:rsidR="00A537B3" w:rsidRPr="00B30F62">
        <w:rPr>
          <w:rFonts w:ascii="Times New Roman" w:hAnsi="Times New Roman" w:cs="Times New Roman"/>
          <w:sz w:val="28"/>
          <w:szCs w:val="28"/>
        </w:rPr>
        <w:t>платформенное</w:t>
      </w:r>
      <w:proofErr w:type="spellEnd"/>
      <w:r w:rsidR="00A537B3" w:rsidRPr="00B30F62">
        <w:rPr>
          <w:rFonts w:ascii="Times New Roman" w:hAnsi="Times New Roman" w:cs="Times New Roman"/>
          <w:sz w:val="28"/>
          <w:szCs w:val="28"/>
        </w:rPr>
        <w:t xml:space="preserve"> время.</w:t>
      </w:r>
    </w:p>
    <w:p w:rsidR="00EE0B4C" w:rsidRDefault="00EE0B4C" w:rsidP="00C5751C">
      <w:pPr>
        <w:shd w:val="clear" w:color="auto" w:fill="FFFFFF"/>
        <w:spacing w:after="0" w:line="240" w:lineRule="auto"/>
        <w:ind w:left="1276" w:hanging="561"/>
        <w:jc w:val="both"/>
        <w:rPr>
          <w:rFonts w:ascii="Times New Roman" w:hAnsi="Times New Roman" w:cs="Times New Roman"/>
          <w:b/>
          <w:spacing w:val="-4"/>
          <w:sz w:val="28"/>
          <w:szCs w:val="28"/>
        </w:rPr>
      </w:pPr>
    </w:p>
    <w:p w:rsidR="00EE0B4C" w:rsidRDefault="00EE0B4C" w:rsidP="00C5751C">
      <w:pPr>
        <w:shd w:val="clear" w:color="auto" w:fill="FFFFFF"/>
        <w:spacing w:after="0" w:line="240" w:lineRule="auto"/>
        <w:ind w:left="1276" w:hanging="561"/>
        <w:jc w:val="both"/>
        <w:rPr>
          <w:rFonts w:ascii="Times New Roman" w:hAnsi="Times New Roman" w:cs="Times New Roman"/>
          <w:b/>
          <w:spacing w:val="-4"/>
          <w:sz w:val="28"/>
          <w:szCs w:val="28"/>
        </w:rPr>
      </w:pPr>
    </w:p>
    <w:p w:rsidR="00C5751C" w:rsidRPr="00C5751C" w:rsidRDefault="00C5751C" w:rsidP="00C5751C">
      <w:pPr>
        <w:shd w:val="clear" w:color="auto" w:fill="FFFFFF"/>
        <w:spacing w:after="0" w:line="240" w:lineRule="auto"/>
        <w:ind w:left="1276" w:hanging="561"/>
        <w:jc w:val="both"/>
        <w:rPr>
          <w:rFonts w:ascii="Times New Roman" w:hAnsi="Times New Roman" w:cs="Times New Roman"/>
          <w:b/>
          <w:spacing w:val="-4"/>
          <w:sz w:val="28"/>
          <w:szCs w:val="28"/>
        </w:rPr>
      </w:pPr>
      <w:bookmarkStart w:id="0" w:name="_GoBack"/>
      <w:bookmarkEnd w:id="0"/>
      <w:r w:rsidRPr="00C5751C">
        <w:rPr>
          <w:rFonts w:ascii="Times New Roman" w:hAnsi="Times New Roman" w:cs="Times New Roman"/>
          <w:b/>
          <w:spacing w:val="-4"/>
          <w:sz w:val="28"/>
          <w:szCs w:val="28"/>
        </w:rPr>
        <w:lastRenderedPageBreak/>
        <w:t xml:space="preserve">25.3 </w:t>
      </w:r>
      <w:r w:rsidRPr="00C5751C">
        <w:rPr>
          <w:rFonts w:ascii="Times New Roman" w:hAnsi="Times New Roman" w:cs="Times New Roman"/>
          <w:b/>
          <w:sz w:val="28"/>
          <w:szCs w:val="28"/>
        </w:rPr>
        <w:t xml:space="preserve">Общие представления </w:t>
      </w:r>
      <w:r w:rsidRPr="00C5751C">
        <w:rPr>
          <w:rFonts w:ascii="Times New Roman" w:hAnsi="Times New Roman" w:cs="Times New Roman"/>
          <w:b/>
          <w:spacing w:val="-4"/>
          <w:sz w:val="28"/>
          <w:szCs w:val="28"/>
        </w:rPr>
        <w:t>об общем сейсмическом районировании Б</w:t>
      </w:r>
      <w:r w:rsidRPr="00C5751C">
        <w:rPr>
          <w:rFonts w:ascii="Times New Roman" w:hAnsi="Times New Roman" w:cs="Times New Roman"/>
          <w:b/>
          <w:spacing w:val="-4"/>
          <w:sz w:val="28"/>
          <w:szCs w:val="28"/>
        </w:rPr>
        <w:t>е</w:t>
      </w:r>
      <w:r w:rsidRPr="00C5751C">
        <w:rPr>
          <w:rFonts w:ascii="Times New Roman" w:hAnsi="Times New Roman" w:cs="Times New Roman"/>
          <w:b/>
          <w:spacing w:val="-4"/>
          <w:sz w:val="28"/>
          <w:szCs w:val="28"/>
        </w:rPr>
        <w:t>лорусско-Прибалтийского региона</w:t>
      </w:r>
    </w:p>
    <w:p w:rsidR="00A537B3" w:rsidRPr="00B30F62" w:rsidRDefault="00A537B3" w:rsidP="00B30F62">
      <w:pPr>
        <w:shd w:val="clear" w:color="auto" w:fill="FFFFFF"/>
        <w:spacing w:after="0" w:line="240" w:lineRule="auto"/>
        <w:ind w:firstLine="720"/>
        <w:jc w:val="both"/>
        <w:rPr>
          <w:rFonts w:ascii="Times New Roman" w:hAnsi="Times New Roman" w:cs="Times New Roman"/>
          <w:sz w:val="28"/>
          <w:szCs w:val="28"/>
        </w:rPr>
      </w:pPr>
      <w:r w:rsidRPr="00B30F62">
        <w:rPr>
          <w:rFonts w:ascii="Times New Roman" w:hAnsi="Times New Roman" w:cs="Times New Roman"/>
          <w:spacing w:val="-4"/>
          <w:sz w:val="28"/>
          <w:szCs w:val="28"/>
        </w:rPr>
        <w:t>Во второй половине 90-х годов прошлого века были выполнены работы по общему сейсмическому районированию Белорусско-Прибалтийского реги</w:t>
      </w:r>
      <w:r w:rsidRPr="00B30F62">
        <w:rPr>
          <w:rFonts w:ascii="Times New Roman" w:hAnsi="Times New Roman" w:cs="Times New Roman"/>
          <w:spacing w:val="-4"/>
          <w:sz w:val="28"/>
          <w:szCs w:val="28"/>
        </w:rPr>
        <w:t>о</w:t>
      </w:r>
      <w:r w:rsidRPr="00B30F62">
        <w:rPr>
          <w:rFonts w:ascii="Times New Roman" w:hAnsi="Times New Roman" w:cs="Times New Roman"/>
          <w:spacing w:val="-4"/>
          <w:sz w:val="28"/>
          <w:szCs w:val="28"/>
        </w:rPr>
        <w:t xml:space="preserve">на </w:t>
      </w:r>
      <w:r w:rsidRPr="00B30F62">
        <w:rPr>
          <w:rFonts w:ascii="Times New Roman" w:hAnsi="Times New Roman" w:cs="Times New Roman"/>
          <w:spacing w:val="-8"/>
          <w:sz w:val="28"/>
          <w:szCs w:val="28"/>
        </w:rPr>
        <w:t xml:space="preserve">(Р.Е. </w:t>
      </w:r>
      <w:proofErr w:type="spellStart"/>
      <w:r w:rsidRPr="00B30F62">
        <w:rPr>
          <w:rFonts w:ascii="Times New Roman" w:hAnsi="Times New Roman" w:cs="Times New Roman"/>
          <w:spacing w:val="-8"/>
          <w:sz w:val="28"/>
          <w:szCs w:val="28"/>
        </w:rPr>
        <w:t>Айзберг</w:t>
      </w:r>
      <w:proofErr w:type="spellEnd"/>
      <w:r w:rsidRPr="00B30F62">
        <w:rPr>
          <w:rFonts w:ascii="Times New Roman" w:hAnsi="Times New Roman" w:cs="Times New Roman"/>
          <w:spacing w:val="-8"/>
          <w:sz w:val="28"/>
          <w:szCs w:val="28"/>
        </w:rPr>
        <w:t xml:space="preserve">, А.Г. Аронов, Р.Г. </w:t>
      </w:r>
      <w:proofErr w:type="spellStart"/>
      <w:r w:rsidRPr="00B30F62">
        <w:rPr>
          <w:rFonts w:ascii="Times New Roman" w:hAnsi="Times New Roman" w:cs="Times New Roman"/>
          <w:spacing w:val="-8"/>
          <w:sz w:val="28"/>
          <w:szCs w:val="28"/>
        </w:rPr>
        <w:t>Гарецкий</w:t>
      </w:r>
      <w:proofErr w:type="spellEnd"/>
      <w:r w:rsidRPr="00B30F62">
        <w:rPr>
          <w:rFonts w:ascii="Times New Roman" w:hAnsi="Times New Roman" w:cs="Times New Roman"/>
          <w:spacing w:val="-8"/>
          <w:sz w:val="28"/>
          <w:szCs w:val="28"/>
        </w:rPr>
        <w:t>).</w:t>
      </w:r>
      <w:r w:rsidRPr="00B30F62">
        <w:rPr>
          <w:rFonts w:ascii="Times New Roman" w:hAnsi="Times New Roman" w:cs="Times New Roman"/>
          <w:spacing w:val="-4"/>
          <w:sz w:val="28"/>
          <w:szCs w:val="28"/>
        </w:rPr>
        <w:t xml:space="preserve"> Под общим сейсмическим район</w:t>
      </w:r>
      <w:r w:rsidRPr="00B30F62">
        <w:rPr>
          <w:rFonts w:ascii="Times New Roman" w:hAnsi="Times New Roman" w:cs="Times New Roman"/>
          <w:spacing w:val="-4"/>
          <w:sz w:val="28"/>
          <w:szCs w:val="28"/>
        </w:rPr>
        <w:t>и</w:t>
      </w:r>
      <w:r w:rsidRPr="00B30F62">
        <w:rPr>
          <w:rFonts w:ascii="Times New Roman" w:hAnsi="Times New Roman" w:cs="Times New Roman"/>
          <w:spacing w:val="-4"/>
          <w:sz w:val="28"/>
          <w:szCs w:val="28"/>
        </w:rPr>
        <w:t xml:space="preserve">рованием территории понимается комплекс </w:t>
      </w:r>
      <w:r w:rsidRPr="00B30F62">
        <w:rPr>
          <w:rFonts w:ascii="Times New Roman" w:hAnsi="Times New Roman" w:cs="Times New Roman"/>
          <w:sz w:val="28"/>
          <w:szCs w:val="28"/>
        </w:rPr>
        <w:t>геолого-геофизических, сейсмол</w:t>
      </w:r>
      <w:r w:rsidRPr="00B30F62">
        <w:rPr>
          <w:rFonts w:ascii="Times New Roman" w:hAnsi="Times New Roman" w:cs="Times New Roman"/>
          <w:sz w:val="28"/>
          <w:szCs w:val="28"/>
        </w:rPr>
        <w:t>о</w:t>
      </w:r>
      <w:r w:rsidRPr="00B30F62">
        <w:rPr>
          <w:rFonts w:ascii="Times New Roman" w:hAnsi="Times New Roman" w:cs="Times New Roman"/>
          <w:sz w:val="28"/>
          <w:szCs w:val="28"/>
        </w:rPr>
        <w:t>гических, сейсмотектонических исследований по выделению зон во</w:t>
      </w:r>
      <w:r w:rsidRPr="00B30F62">
        <w:rPr>
          <w:rFonts w:ascii="Times New Roman" w:hAnsi="Times New Roman" w:cs="Times New Roman"/>
          <w:sz w:val="28"/>
          <w:szCs w:val="28"/>
        </w:rPr>
        <w:t>з</w:t>
      </w:r>
      <w:r w:rsidRPr="00B30F62">
        <w:rPr>
          <w:rFonts w:ascii="Times New Roman" w:hAnsi="Times New Roman" w:cs="Times New Roman"/>
          <w:sz w:val="28"/>
          <w:szCs w:val="28"/>
        </w:rPr>
        <w:t xml:space="preserve">можного возникновения очагов землетрясений </w:t>
      </w:r>
      <w:r w:rsidRPr="00B30F62">
        <w:rPr>
          <w:rFonts w:ascii="Times New Roman" w:hAnsi="Times New Roman" w:cs="Times New Roman"/>
          <w:spacing w:val="-6"/>
          <w:sz w:val="28"/>
          <w:szCs w:val="28"/>
        </w:rPr>
        <w:t>(ВОЗ), как местных, так и удаленных, определение сейсмологических характе</w:t>
      </w:r>
      <w:r w:rsidRPr="00B30F62">
        <w:rPr>
          <w:rFonts w:ascii="Times New Roman" w:hAnsi="Times New Roman" w:cs="Times New Roman"/>
          <w:spacing w:val="-3"/>
          <w:sz w:val="28"/>
          <w:szCs w:val="28"/>
        </w:rPr>
        <w:t>ристик этих зон и расчет интенси</w:t>
      </w:r>
      <w:r w:rsidRPr="00B30F62">
        <w:rPr>
          <w:rFonts w:ascii="Times New Roman" w:hAnsi="Times New Roman" w:cs="Times New Roman"/>
          <w:spacing w:val="-3"/>
          <w:sz w:val="28"/>
          <w:szCs w:val="28"/>
        </w:rPr>
        <w:t>в</w:t>
      </w:r>
      <w:r w:rsidRPr="00B30F62">
        <w:rPr>
          <w:rFonts w:ascii="Times New Roman" w:hAnsi="Times New Roman" w:cs="Times New Roman"/>
          <w:spacing w:val="-3"/>
          <w:sz w:val="28"/>
          <w:szCs w:val="28"/>
        </w:rPr>
        <w:t xml:space="preserve">ности сейсмического воздействия в баллах </w:t>
      </w:r>
      <w:r w:rsidRPr="00B30F62">
        <w:rPr>
          <w:rFonts w:ascii="Times New Roman" w:hAnsi="Times New Roman" w:cs="Times New Roman"/>
          <w:spacing w:val="-7"/>
          <w:sz w:val="28"/>
          <w:szCs w:val="28"/>
        </w:rPr>
        <w:t xml:space="preserve">(шкалы </w:t>
      </w:r>
      <w:r w:rsidRPr="00B30F62">
        <w:rPr>
          <w:rFonts w:ascii="Times New Roman" w:hAnsi="Times New Roman" w:cs="Times New Roman"/>
          <w:spacing w:val="-7"/>
          <w:sz w:val="28"/>
          <w:szCs w:val="28"/>
          <w:lang w:val="en-US"/>
        </w:rPr>
        <w:t>MSK</w:t>
      </w:r>
      <w:r w:rsidRPr="00B30F62">
        <w:rPr>
          <w:rFonts w:ascii="Times New Roman" w:hAnsi="Times New Roman" w:cs="Times New Roman"/>
          <w:spacing w:val="-7"/>
          <w:sz w:val="28"/>
          <w:szCs w:val="28"/>
        </w:rPr>
        <w:t xml:space="preserve">—64) </w:t>
      </w:r>
      <w:proofErr w:type="gramStart"/>
      <w:r w:rsidRPr="00B30F62">
        <w:rPr>
          <w:rFonts w:ascii="Times New Roman" w:hAnsi="Times New Roman" w:cs="Times New Roman"/>
          <w:spacing w:val="-7"/>
          <w:sz w:val="28"/>
          <w:szCs w:val="28"/>
        </w:rPr>
        <w:t>на</w:t>
      </w:r>
      <w:proofErr w:type="gramEnd"/>
      <w:r w:rsidRPr="00B30F62">
        <w:rPr>
          <w:rFonts w:ascii="Times New Roman" w:hAnsi="Times New Roman" w:cs="Times New Roman"/>
          <w:spacing w:val="-7"/>
          <w:sz w:val="28"/>
          <w:szCs w:val="28"/>
        </w:rPr>
        <w:t xml:space="preserve"> </w:t>
      </w:r>
    </w:p>
    <w:p w:rsidR="00A537B3" w:rsidRPr="00B30F62" w:rsidRDefault="00A537B3" w:rsidP="00B30F62">
      <w:pPr>
        <w:shd w:val="clear" w:color="auto" w:fill="FFFFFF"/>
        <w:spacing w:after="0" w:line="240" w:lineRule="auto"/>
        <w:jc w:val="both"/>
        <w:rPr>
          <w:rFonts w:ascii="Times New Roman" w:hAnsi="Times New Roman" w:cs="Times New Roman"/>
          <w:sz w:val="28"/>
          <w:szCs w:val="28"/>
        </w:rPr>
      </w:pPr>
      <w:r w:rsidRPr="00B30F62">
        <w:rPr>
          <w:rFonts w:ascii="Times New Roman" w:hAnsi="Times New Roman" w:cs="Times New Roman"/>
          <w:spacing w:val="-7"/>
          <w:sz w:val="28"/>
          <w:szCs w:val="28"/>
        </w:rPr>
        <w:t xml:space="preserve">исследуемой территории для средних грунтовых условий </w:t>
      </w:r>
      <w:r w:rsidRPr="00B30F62">
        <w:rPr>
          <w:rFonts w:ascii="Times New Roman" w:hAnsi="Times New Roman" w:cs="Times New Roman"/>
          <w:spacing w:val="-2"/>
          <w:sz w:val="28"/>
          <w:szCs w:val="28"/>
        </w:rPr>
        <w:t>(с учетом повторяем</w:t>
      </w:r>
      <w:r w:rsidRPr="00B30F62">
        <w:rPr>
          <w:rFonts w:ascii="Times New Roman" w:hAnsi="Times New Roman" w:cs="Times New Roman"/>
          <w:spacing w:val="-2"/>
          <w:sz w:val="28"/>
          <w:szCs w:val="28"/>
        </w:rPr>
        <w:t>о</w:t>
      </w:r>
      <w:r w:rsidRPr="00B30F62">
        <w:rPr>
          <w:rFonts w:ascii="Times New Roman" w:hAnsi="Times New Roman" w:cs="Times New Roman"/>
          <w:spacing w:val="-2"/>
          <w:sz w:val="28"/>
          <w:szCs w:val="28"/>
        </w:rPr>
        <w:t>сти сотрясений).</w:t>
      </w:r>
    </w:p>
    <w:p w:rsidR="00A537B3" w:rsidRPr="00B30F62" w:rsidRDefault="00A537B3" w:rsidP="00B30F62">
      <w:pPr>
        <w:shd w:val="clear" w:color="auto" w:fill="FFFFFF"/>
        <w:spacing w:after="0" w:line="240" w:lineRule="auto"/>
        <w:ind w:firstLine="720"/>
        <w:jc w:val="both"/>
        <w:rPr>
          <w:rFonts w:ascii="Times New Roman" w:hAnsi="Times New Roman" w:cs="Times New Roman"/>
          <w:sz w:val="28"/>
          <w:szCs w:val="28"/>
        </w:rPr>
      </w:pPr>
      <w:r w:rsidRPr="00B30F62">
        <w:rPr>
          <w:rFonts w:ascii="Times New Roman" w:hAnsi="Times New Roman" w:cs="Times New Roman"/>
          <w:sz w:val="28"/>
          <w:szCs w:val="28"/>
        </w:rPr>
        <w:t>Сопоставление распределения эпицентров исторических и ощутимых инструментально зарегистрированных землетрясений с тектоническими нарушениями региона показывает, что сейсмические события в основном проявляются в зонах разломов, особенно на участках их пересечения.</w:t>
      </w:r>
      <w:r w:rsidRPr="00B30F62">
        <w:rPr>
          <w:rFonts w:ascii="Times New Roman" w:hAnsi="Times New Roman" w:cs="Times New Roman"/>
        </w:rPr>
        <w:t xml:space="preserve"> </w:t>
      </w:r>
      <w:r w:rsidRPr="00B30F62">
        <w:rPr>
          <w:rFonts w:ascii="Times New Roman" w:hAnsi="Times New Roman" w:cs="Times New Roman"/>
          <w:sz w:val="28"/>
          <w:szCs w:val="28"/>
        </w:rPr>
        <w:t>Так,</w:t>
      </w:r>
      <w:r w:rsidRPr="00B30F62">
        <w:rPr>
          <w:rFonts w:ascii="Times New Roman" w:hAnsi="Times New Roman" w:cs="Times New Roman"/>
        </w:rPr>
        <w:t xml:space="preserve"> </w:t>
      </w:r>
      <w:r w:rsidRPr="00B30F62">
        <w:rPr>
          <w:rFonts w:ascii="Times New Roman" w:hAnsi="Times New Roman" w:cs="Times New Roman"/>
          <w:sz w:val="28"/>
          <w:szCs w:val="28"/>
        </w:rPr>
        <w:t>э</w:t>
      </w:r>
      <w:r w:rsidRPr="00B30F62">
        <w:rPr>
          <w:rFonts w:ascii="Times New Roman" w:hAnsi="Times New Roman" w:cs="Times New Roman"/>
          <w:spacing w:val="-3"/>
          <w:sz w:val="28"/>
          <w:szCs w:val="28"/>
        </w:rPr>
        <w:t xml:space="preserve">пицентр землетрясения, произошедшего 8 июля </w:t>
      </w:r>
      <w:smartTag w:uri="urn:schemas-microsoft-com:office:smarttags" w:element="metricconverter">
        <w:smartTagPr>
          <w:attr w:name="ProductID" w:val="1980 г"/>
        </w:smartTagPr>
        <w:r w:rsidRPr="00B30F62">
          <w:rPr>
            <w:rFonts w:ascii="Times New Roman" w:hAnsi="Times New Roman" w:cs="Times New Roman"/>
            <w:spacing w:val="-3"/>
            <w:sz w:val="28"/>
            <w:szCs w:val="28"/>
          </w:rPr>
          <w:t>1980 г</w:t>
        </w:r>
      </w:smartTag>
      <w:r w:rsidRPr="00B30F62">
        <w:rPr>
          <w:rFonts w:ascii="Times New Roman" w:hAnsi="Times New Roman" w:cs="Times New Roman"/>
          <w:spacing w:val="-3"/>
          <w:sz w:val="28"/>
          <w:szCs w:val="28"/>
        </w:rPr>
        <w:t>. (М = 2,5), распо</w:t>
      </w:r>
      <w:r w:rsidRPr="00B30F62">
        <w:rPr>
          <w:rFonts w:ascii="Times New Roman" w:hAnsi="Times New Roman" w:cs="Times New Roman"/>
          <w:spacing w:val="-4"/>
          <w:sz w:val="28"/>
          <w:szCs w:val="28"/>
        </w:rPr>
        <w:t xml:space="preserve">ложен в </w:t>
      </w:r>
      <w:smartTag w:uri="urn:schemas-microsoft-com:office:smarttags" w:element="metricconverter">
        <w:smartTagPr>
          <w:attr w:name="ProductID" w:val="30 км"/>
        </w:smartTagPr>
        <w:r w:rsidRPr="00B30F62">
          <w:rPr>
            <w:rFonts w:ascii="Times New Roman" w:hAnsi="Times New Roman" w:cs="Times New Roman"/>
            <w:spacing w:val="-4"/>
            <w:sz w:val="28"/>
            <w:szCs w:val="28"/>
          </w:rPr>
          <w:t>30 км</w:t>
        </w:r>
      </w:smartTag>
      <w:r w:rsidRPr="00B30F62">
        <w:rPr>
          <w:rFonts w:ascii="Times New Roman" w:hAnsi="Times New Roman" w:cs="Times New Roman"/>
          <w:spacing w:val="-4"/>
          <w:sz w:val="28"/>
          <w:szCs w:val="28"/>
        </w:rPr>
        <w:t xml:space="preserve"> к востоку от ощутимого исторического землетрясения </w:t>
      </w:r>
      <w:smartTag w:uri="urn:schemas-microsoft-com:office:smarttags" w:element="metricconverter">
        <w:smartTagPr>
          <w:attr w:name="ProductID" w:val="1887 г"/>
        </w:smartTagPr>
        <w:r w:rsidRPr="00B30F62">
          <w:rPr>
            <w:rFonts w:ascii="Times New Roman" w:hAnsi="Times New Roman" w:cs="Times New Roman"/>
            <w:spacing w:val="-4"/>
            <w:sz w:val="28"/>
            <w:szCs w:val="28"/>
          </w:rPr>
          <w:t>1887 г</w:t>
        </w:r>
      </w:smartTag>
      <w:r w:rsidRPr="00B30F62">
        <w:rPr>
          <w:rFonts w:ascii="Times New Roman" w:hAnsi="Times New Roman" w:cs="Times New Roman"/>
          <w:spacing w:val="-4"/>
          <w:sz w:val="28"/>
          <w:szCs w:val="28"/>
        </w:rPr>
        <w:t xml:space="preserve">. и </w:t>
      </w:r>
      <w:r w:rsidRPr="00B30F62">
        <w:rPr>
          <w:rFonts w:ascii="Times New Roman" w:hAnsi="Times New Roman" w:cs="Times New Roman"/>
          <w:spacing w:val="-6"/>
          <w:sz w:val="28"/>
          <w:szCs w:val="28"/>
        </w:rPr>
        <w:t xml:space="preserve">тяготеет к </w:t>
      </w:r>
      <w:proofErr w:type="spellStart"/>
      <w:r w:rsidRPr="00B30F62">
        <w:rPr>
          <w:rFonts w:ascii="Times New Roman" w:hAnsi="Times New Roman" w:cs="Times New Roman"/>
          <w:spacing w:val="-6"/>
          <w:sz w:val="28"/>
          <w:szCs w:val="28"/>
        </w:rPr>
        <w:t>Чашникскому</w:t>
      </w:r>
      <w:proofErr w:type="spellEnd"/>
      <w:r w:rsidRPr="00B30F62">
        <w:rPr>
          <w:rFonts w:ascii="Times New Roman" w:hAnsi="Times New Roman" w:cs="Times New Roman"/>
          <w:spacing w:val="-6"/>
          <w:sz w:val="28"/>
          <w:szCs w:val="28"/>
        </w:rPr>
        <w:t xml:space="preserve"> </w:t>
      </w:r>
      <w:proofErr w:type="spellStart"/>
      <w:r w:rsidRPr="00B30F62">
        <w:rPr>
          <w:rFonts w:ascii="Times New Roman" w:hAnsi="Times New Roman" w:cs="Times New Roman"/>
          <w:spacing w:val="-6"/>
          <w:sz w:val="28"/>
          <w:szCs w:val="28"/>
        </w:rPr>
        <w:t>доплатформенному</w:t>
      </w:r>
      <w:proofErr w:type="spellEnd"/>
      <w:r w:rsidRPr="00B30F62">
        <w:rPr>
          <w:rFonts w:ascii="Times New Roman" w:hAnsi="Times New Roman" w:cs="Times New Roman"/>
          <w:spacing w:val="-6"/>
          <w:sz w:val="28"/>
          <w:szCs w:val="28"/>
        </w:rPr>
        <w:t xml:space="preserve"> </w:t>
      </w:r>
      <w:proofErr w:type="spellStart"/>
      <w:r w:rsidRPr="00B30F62">
        <w:rPr>
          <w:rFonts w:ascii="Times New Roman" w:hAnsi="Times New Roman" w:cs="Times New Roman"/>
          <w:spacing w:val="-6"/>
          <w:sz w:val="28"/>
          <w:szCs w:val="28"/>
        </w:rPr>
        <w:t>суперрегиональному</w:t>
      </w:r>
      <w:proofErr w:type="spellEnd"/>
      <w:r w:rsidRPr="00B30F62">
        <w:rPr>
          <w:rFonts w:ascii="Times New Roman" w:hAnsi="Times New Roman" w:cs="Times New Roman"/>
          <w:spacing w:val="-6"/>
          <w:sz w:val="28"/>
          <w:szCs w:val="28"/>
        </w:rPr>
        <w:t xml:space="preserve"> разлому. Со</w:t>
      </w:r>
      <w:r w:rsidRPr="00B30F62">
        <w:rPr>
          <w:rFonts w:ascii="Times New Roman" w:hAnsi="Times New Roman" w:cs="Times New Roman"/>
          <w:spacing w:val="-4"/>
          <w:sz w:val="28"/>
          <w:szCs w:val="28"/>
        </w:rPr>
        <w:t>гласно се</w:t>
      </w:r>
      <w:r w:rsidRPr="00B30F62">
        <w:rPr>
          <w:rFonts w:ascii="Times New Roman" w:hAnsi="Times New Roman" w:cs="Times New Roman"/>
          <w:spacing w:val="-4"/>
          <w:sz w:val="28"/>
          <w:szCs w:val="28"/>
        </w:rPr>
        <w:t>й</w:t>
      </w:r>
      <w:r w:rsidRPr="00B30F62">
        <w:rPr>
          <w:rFonts w:ascii="Times New Roman" w:hAnsi="Times New Roman" w:cs="Times New Roman"/>
          <w:spacing w:val="-4"/>
          <w:sz w:val="28"/>
          <w:szCs w:val="28"/>
        </w:rPr>
        <w:t>смотектонической карте запада Белорусско-Прибалтийского регио</w:t>
      </w:r>
      <w:r w:rsidRPr="00B30F62">
        <w:rPr>
          <w:rFonts w:ascii="Times New Roman" w:hAnsi="Times New Roman" w:cs="Times New Roman"/>
          <w:spacing w:val="-3"/>
          <w:sz w:val="28"/>
          <w:szCs w:val="28"/>
        </w:rPr>
        <w:t>на землетр</w:t>
      </w:r>
      <w:r w:rsidRPr="00B30F62">
        <w:rPr>
          <w:rFonts w:ascii="Times New Roman" w:hAnsi="Times New Roman" w:cs="Times New Roman"/>
          <w:spacing w:val="-3"/>
          <w:sz w:val="28"/>
          <w:szCs w:val="28"/>
        </w:rPr>
        <w:t>я</w:t>
      </w:r>
      <w:r w:rsidRPr="00B30F62">
        <w:rPr>
          <w:rFonts w:ascii="Times New Roman" w:hAnsi="Times New Roman" w:cs="Times New Roman"/>
          <w:spacing w:val="-3"/>
          <w:sz w:val="28"/>
          <w:szCs w:val="28"/>
        </w:rPr>
        <w:t xml:space="preserve">сение приурочено к Минской </w:t>
      </w:r>
      <w:proofErr w:type="spellStart"/>
      <w:r w:rsidRPr="00B30F62">
        <w:rPr>
          <w:rFonts w:ascii="Times New Roman" w:hAnsi="Times New Roman" w:cs="Times New Roman"/>
          <w:spacing w:val="-3"/>
          <w:sz w:val="28"/>
          <w:szCs w:val="28"/>
        </w:rPr>
        <w:t>сейсмогенной</w:t>
      </w:r>
      <w:proofErr w:type="spellEnd"/>
      <w:r w:rsidRPr="00B30F62">
        <w:rPr>
          <w:rFonts w:ascii="Times New Roman" w:hAnsi="Times New Roman" w:cs="Times New Roman"/>
          <w:spacing w:val="-3"/>
          <w:sz w:val="28"/>
          <w:szCs w:val="28"/>
        </w:rPr>
        <w:t xml:space="preserve"> зоне, ее </w:t>
      </w:r>
      <w:proofErr w:type="spellStart"/>
      <w:r w:rsidRPr="00B30F62">
        <w:rPr>
          <w:rFonts w:ascii="Times New Roman" w:hAnsi="Times New Roman" w:cs="Times New Roman"/>
          <w:spacing w:val="-3"/>
          <w:sz w:val="28"/>
          <w:szCs w:val="28"/>
        </w:rPr>
        <w:t>Борисовской</w:t>
      </w:r>
      <w:proofErr w:type="spellEnd"/>
      <w:r w:rsidRPr="00B30F62">
        <w:rPr>
          <w:rFonts w:ascii="Times New Roman" w:hAnsi="Times New Roman" w:cs="Times New Roman"/>
          <w:spacing w:val="-3"/>
          <w:sz w:val="28"/>
          <w:szCs w:val="28"/>
        </w:rPr>
        <w:t xml:space="preserve"> </w:t>
      </w:r>
      <w:proofErr w:type="spellStart"/>
      <w:r w:rsidRPr="00B30F62">
        <w:rPr>
          <w:rFonts w:ascii="Times New Roman" w:hAnsi="Times New Roman" w:cs="Times New Roman"/>
          <w:spacing w:val="-2"/>
          <w:sz w:val="28"/>
          <w:szCs w:val="28"/>
        </w:rPr>
        <w:t>сейсмоге</w:t>
      </w:r>
      <w:r w:rsidRPr="00B30F62">
        <w:rPr>
          <w:rFonts w:ascii="Times New Roman" w:hAnsi="Times New Roman" w:cs="Times New Roman"/>
          <w:spacing w:val="-2"/>
          <w:sz w:val="28"/>
          <w:szCs w:val="28"/>
        </w:rPr>
        <w:t>н</w:t>
      </w:r>
      <w:r w:rsidRPr="00B30F62">
        <w:rPr>
          <w:rFonts w:ascii="Times New Roman" w:hAnsi="Times New Roman" w:cs="Times New Roman"/>
          <w:spacing w:val="-2"/>
          <w:sz w:val="28"/>
          <w:szCs w:val="28"/>
        </w:rPr>
        <w:t>ной</w:t>
      </w:r>
      <w:proofErr w:type="spellEnd"/>
      <w:r w:rsidRPr="00B30F62">
        <w:rPr>
          <w:rFonts w:ascii="Times New Roman" w:hAnsi="Times New Roman" w:cs="Times New Roman"/>
          <w:spacing w:val="-2"/>
          <w:sz w:val="28"/>
          <w:szCs w:val="28"/>
        </w:rPr>
        <w:t xml:space="preserve"> </w:t>
      </w:r>
      <w:proofErr w:type="spellStart"/>
      <w:r w:rsidRPr="00B30F62">
        <w:rPr>
          <w:rFonts w:ascii="Times New Roman" w:hAnsi="Times New Roman" w:cs="Times New Roman"/>
          <w:spacing w:val="-2"/>
          <w:sz w:val="28"/>
          <w:szCs w:val="28"/>
        </w:rPr>
        <w:t>подзоне</w:t>
      </w:r>
      <w:proofErr w:type="spellEnd"/>
      <w:r w:rsidRPr="00B30F62">
        <w:rPr>
          <w:rFonts w:ascii="Times New Roman" w:hAnsi="Times New Roman" w:cs="Times New Roman"/>
          <w:spacing w:val="-2"/>
          <w:sz w:val="28"/>
          <w:szCs w:val="28"/>
        </w:rPr>
        <w:t xml:space="preserve">, в пределах которой могут возникать землетрясения с </w:t>
      </w:r>
      <w:r w:rsidRPr="00B30F62">
        <w:rPr>
          <w:rFonts w:ascii="Times New Roman" w:hAnsi="Times New Roman" w:cs="Times New Roman"/>
          <w:spacing w:val="-4"/>
          <w:sz w:val="28"/>
          <w:szCs w:val="28"/>
        </w:rPr>
        <w:t>магнит</w:t>
      </w:r>
      <w:r w:rsidRPr="00B30F62">
        <w:rPr>
          <w:rFonts w:ascii="Times New Roman" w:hAnsi="Times New Roman" w:cs="Times New Roman"/>
          <w:spacing w:val="-4"/>
          <w:sz w:val="28"/>
          <w:szCs w:val="28"/>
        </w:rPr>
        <w:t>у</w:t>
      </w:r>
      <w:r w:rsidRPr="00B30F62">
        <w:rPr>
          <w:rFonts w:ascii="Times New Roman" w:hAnsi="Times New Roman" w:cs="Times New Roman"/>
          <w:spacing w:val="-4"/>
          <w:sz w:val="28"/>
          <w:szCs w:val="28"/>
        </w:rPr>
        <w:t xml:space="preserve">дой </w:t>
      </w:r>
      <w:proofErr w:type="spellStart"/>
      <w:r w:rsidRPr="00B30F62">
        <w:rPr>
          <w:rFonts w:ascii="Times New Roman" w:hAnsi="Times New Roman" w:cs="Times New Roman"/>
          <w:spacing w:val="-4"/>
          <w:sz w:val="28"/>
          <w:szCs w:val="28"/>
        </w:rPr>
        <w:t>М</w:t>
      </w:r>
      <w:r w:rsidRPr="00B30F62">
        <w:rPr>
          <w:rFonts w:ascii="Times New Roman" w:hAnsi="Times New Roman" w:cs="Times New Roman"/>
          <w:spacing w:val="-4"/>
          <w:sz w:val="28"/>
          <w:szCs w:val="28"/>
          <w:vertAlign w:val="subscript"/>
        </w:rPr>
        <w:t>тах</w:t>
      </w:r>
      <w:proofErr w:type="spellEnd"/>
      <w:r w:rsidRPr="00B30F62">
        <w:rPr>
          <w:rFonts w:ascii="Times New Roman" w:hAnsi="Times New Roman" w:cs="Times New Roman"/>
          <w:spacing w:val="-4"/>
          <w:sz w:val="28"/>
          <w:szCs w:val="28"/>
        </w:rPr>
        <w:t xml:space="preserve"> = 3,7. </w:t>
      </w:r>
      <w:r w:rsidRPr="00B30F62">
        <w:rPr>
          <w:rFonts w:ascii="Times New Roman" w:hAnsi="Times New Roman" w:cs="Times New Roman"/>
          <w:spacing w:val="-3"/>
          <w:sz w:val="28"/>
          <w:szCs w:val="28"/>
        </w:rPr>
        <w:t>Эпицентр землетрясения, про</w:t>
      </w:r>
      <w:r w:rsidRPr="00B30F62">
        <w:rPr>
          <w:rFonts w:ascii="Times New Roman" w:hAnsi="Times New Roman" w:cs="Times New Roman"/>
          <w:spacing w:val="-4"/>
          <w:sz w:val="28"/>
          <w:szCs w:val="28"/>
        </w:rPr>
        <w:t xml:space="preserve">изошедшего 29 августа </w:t>
      </w:r>
      <w:smartTag w:uri="urn:schemas-microsoft-com:office:smarttags" w:element="metricconverter">
        <w:smartTagPr>
          <w:attr w:name="ProductID" w:val="1990 г"/>
        </w:smartTagPr>
        <w:r w:rsidRPr="00B30F62">
          <w:rPr>
            <w:rFonts w:ascii="Times New Roman" w:hAnsi="Times New Roman" w:cs="Times New Roman"/>
            <w:spacing w:val="-4"/>
            <w:sz w:val="28"/>
            <w:szCs w:val="28"/>
          </w:rPr>
          <w:t>1990 г</w:t>
        </w:r>
      </w:smartTag>
      <w:r w:rsidRPr="00B30F62">
        <w:rPr>
          <w:rFonts w:ascii="Times New Roman" w:hAnsi="Times New Roman" w:cs="Times New Roman"/>
          <w:spacing w:val="-4"/>
          <w:sz w:val="28"/>
          <w:szCs w:val="28"/>
        </w:rPr>
        <w:t xml:space="preserve">. (М = 2,1), расположен в северной части территории вблизи зоны пересечения </w:t>
      </w:r>
      <w:proofErr w:type="spellStart"/>
      <w:r w:rsidRPr="00B30F62">
        <w:rPr>
          <w:rFonts w:ascii="Times New Roman" w:hAnsi="Times New Roman" w:cs="Times New Roman"/>
          <w:spacing w:val="-4"/>
          <w:sz w:val="28"/>
          <w:szCs w:val="28"/>
        </w:rPr>
        <w:t>супе</w:t>
      </w:r>
      <w:r w:rsidRPr="00B30F62">
        <w:rPr>
          <w:rFonts w:ascii="Times New Roman" w:hAnsi="Times New Roman" w:cs="Times New Roman"/>
          <w:spacing w:val="-4"/>
          <w:sz w:val="28"/>
          <w:szCs w:val="28"/>
        </w:rPr>
        <w:t>р</w:t>
      </w:r>
      <w:r w:rsidRPr="00B30F62">
        <w:rPr>
          <w:rFonts w:ascii="Times New Roman" w:hAnsi="Times New Roman" w:cs="Times New Roman"/>
          <w:spacing w:val="-4"/>
          <w:sz w:val="28"/>
          <w:szCs w:val="28"/>
        </w:rPr>
        <w:t>региональных</w:t>
      </w:r>
      <w:proofErr w:type="spellEnd"/>
      <w:r w:rsidRPr="00B30F62">
        <w:rPr>
          <w:rFonts w:ascii="Times New Roman" w:hAnsi="Times New Roman" w:cs="Times New Roman"/>
          <w:spacing w:val="-4"/>
          <w:sz w:val="28"/>
          <w:szCs w:val="28"/>
        </w:rPr>
        <w:t xml:space="preserve"> разломов </w:t>
      </w:r>
      <w:proofErr w:type="spellStart"/>
      <w:r w:rsidRPr="00B30F62">
        <w:rPr>
          <w:rFonts w:ascii="Times New Roman" w:hAnsi="Times New Roman" w:cs="Times New Roman"/>
          <w:spacing w:val="-4"/>
          <w:sz w:val="28"/>
          <w:szCs w:val="28"/>
        </w:rPr>
        <w:t>доплатформен</w:t>
      </w:r>
      <w:r w:rsidRPr="00B30F62">
        <w:rPr>
          <w:rFonts w:ascii="Times New Roman" w:hAnsi="Times New Roman" w:cs="Times New Roman"/>
          <w:noProof/>
          <w:sz w:val="20"/>
          <w:szCs w:val="20"/>
          <w:lang w:eastAsia="ru-RU"/>
        </w:rPr>
        <mc:AlternateContent>
          <mc:Choice Requires="wps">
            <w:drawing>
              <wp:anchor distT="0" distB="0" distL="114300" distR="114300" simplePos="0" relativeHeight="251659264" behindDoc="0" locked="0" layoutInCell="0" allowOverlap="1" wp14:anchorId="60EDACB5" wp14:editId="190784E2">
                <wp:simplePos x="0" y="0"/>
                <wp:positionH relativeFrom="margin">
                  <wp:posOffset>-2922905</wp:posOffset>
                </wp:positionH>
                <wp:positionV relativeFrom="paragraph">
                  <wp:posOffset>-719455</wp:posOffset>
                </wp:positionV>
                <wp:extent cx="0" cy="464820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4820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30.15pt,-56.65pt" to="-230.15pt,30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" o:allowincell="f" strokeweight=".7pt">
                <w10:wrap anchorx="margin"/>
              </v:line>
            </w:pict>
          </mc:Fallback>
        </mc:AlternateContent>
      </w:r>
      <w:r w:rsidRPr="00B30F62">
        <w:rPr>
          <w:rFonts w:ascii="Times New Roman" w:hAnsi="Times New Roman" w:cs="Times New Roman"/>
          <w:noProof/>
          <w:sz w:val="20"/>
          <w:szCs w:val="20"/>
          <w:lang w:eastAsia="ru-RU"/>
        </w:rPr>
        <mc:AlternateContent>
          <mc:Choice Requires="wps">
            <w:drawing>
              <wp:anchor distT="0" distB="0" distL="114300" distR="114300" simplePos="0" relativeHeight="251660288" behindDoc="0" locked="0" layoutInCell="0" allowOverlap="1" wp14:anchorId="50817F82" wp14:editId="13057AEA">
                <wp:simplePos x="0" y="0"/>
                <wp:positionH relativeFrom="margin">
                  <wp:posOffset>-1572895</wp:posOffset>
                </wp:positionH>
                <wp:positionV relativeFrom="paragraph">
                  <wp:posOffset>-216535</wp:posOffset>
                </wp:positionV>
                <wp:extent cx="0" cy="466090"/>
                <wp:effectExtent l="0" t="0" r="19050" b="101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09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3.85pt,-17.05pt" to="-123.8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" o:allowincell="f" strokeweight=".5pt">
                <w10:wrap anchorx="margin"/>
              </v:line>
            </w:pict>
          </mc:Fallback>
        </mc:AlternateContent>
      </w:r>
      <w:r w:rsidRPr="00B30F62">
        <w:rPr>
          <w:rFonts w:ascii="Times New Roman" w:hAnsi="Times New Roman" w:cs="Times New Roman"/>
          <w:noProof/>
          <w:sz w:val="20"/>
          <w:szCs w:val="20"/>
          <w:lang w:eastAsia="ru-RU"/>
        </w:rPr>
        <mc:AlternateContent>
          <mc:Choice Requires="wps">
            <w:drawing>
              <wp:anchor distT="0" distB="0" distL="114300" distR="114300" simplePos="0" relativeHeight="251661312" behindDoc="0" locked="0" layoutInCell="0" allowOverlap="1" wp14:anchorId="544930EF" wp14:editId="16E71712">
                <wp:simplePos x="0" y="0"/>
                <wp:positionH relativeFrom="margin">
                  <wp:posOffset>-1390015</wp:posOffset>
                </wp:positionH>
                <wp:positionV relativeFrom="paragraph">
                  <wp:posOffset>42545</wp:posOffset>
                </wp:positionV>
                <wp:extent cx="0" cy="289560"/>
                <wp:effectExtent l="0" t="0" r="19050" b="1524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956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9.45pt,3.35pt" to="-109.4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L9wTAIAAFc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" o:allowincell="f" strokeweight=".7pt">
                <w10:wrap anchorx="margin"/>
              </v:line>
            </w:pict>
          </mc:Fallback>
        </mc:AlternateContent>
      </w:r>
      <w:r w:rsidRPr="00B30F62">
        <w:rPr>
          <w:rFonts w:ascii="Times New Roman" w:hAnsi="Times New Roman" w:cs="Times New Roman"/>
          <w:noProof/>
          <w:sz w:val="20"/>
          <w:szCs w:val="20"/>
          <w:lang w:eastAsia="ru-RU"/>
        </w:rPr>
        <mc:AlternateContent>
          <mc:Choice Requires="wps">
            <w:drawing>
              <wp:anchor distT="0" distB="0" distL="114300" distR="114300" simplePos="0" relativeHeight="251662336" behindDoc="0" locked="0" layoutInCell="0" allowOverlap="1" wp14:anchorId="3A6CC3A3" wp14:editId="799A2398">
                <wp:simplePos x="0" y="0"/>
                <wp:positionH relativeFrom="margin">
                  <wp:posOffset>-1319530</wp:posOffset>
                </wp:positionH>
                <wp:positionV relativeFrom="paragraph">
                  <wp:posOffset>365760</wp:posOffset>
                </wp:positionV>
                <wp:extent cx="0" cy="789305"/>
                <wp:effectExtent l="0" t="0" r="19050" b="107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930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3.9pt,28.8pt" to="-103.9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" o:allowincell="f" strokeweight=".7pt">
                <w10:wrap anchorx="margin"/>
              </v:line>
            </w:pict>
          </mc:Fallback>
        </mc:AlternateContent>
      </w:r>
      <w:r w:rsidRPr="00B30F62">
        <w:rPr>
          <w:rFonts w:ascii="Times New Roman" w:hAnsi="Times New Roman" w:cs="Times New Roman"/>
          <w:spacing w:val="-2"/>
          <w:sz w:val="28"/>
          <w:szCs w:val="28"/>
        </w:rPr>
        <w:t>ного</w:t>
      </w:r>
      <w:proofErr w:type="spellEnd"/>
      <w:r w:rsidRPr="00B30F62">
        <w:rPr>
          <w:rFonts w:ascii="Times New Roman" w:hAnsi="Times New Roman" w:cs="Times New Roman"/>
          <w:spacing w:val="-2"/>
          <w:sz w:val="28"/>
          <w:szCs w:val="28"/>
        </w:rPr>
        <w:t xml:space="preserve"> заложения — Полоцкого (</w:t>
      </w:r>
      <w:proofErr w:type="spellStart"/>
      <w:r w:rsidRPr="00B30F62">
        <w:rPr>
          <w:rFonts w:ascii="Times New Roman" w:hAnsi="Times New Roman" w:cs="Times New Roman"/>
          <w:spacing w:val="-2"/>
          <w:sz w:val="28"/>
          <w:szCs w:val="28"/>
        </w:rPr>
        <w:t>субш</w:t>
      </w:r>
      <w:r w:rsidRPr="00B30F62">
        <w:rPr>
          <w:rFonts w:ascii="Times New Roman" w:hAnsi="Times New Roman" w:cs="Times New Roman"/>
          <w:spacing w:val="-2"/>
          <w:sz w:val="28"/>
          <w:szCs w:val="28"/>
        </w:rPr>
        <w:t>и</w:t>
      </w:r>
      <w:r w:rsidRPr="00B30F62">
        <w:rPr>
          <w:rFonts w:ascii="Times New Roman" w:hAnsi="Times New Roman" w:cs="Times New Roman"/>
          <w:spacing w:val="-2"/>
          <w:sz w:val="28"/>
          <w:szCs w:val="28"/>
        </w:rPr>
        <w:t>ротного</w:t>
      </w:r>
      <w:proofErr w:type="spellEnd"/>
      <w:r w:rsidRPr="00B30F62">
        <w:rPr>
          <w:rFonts w:ascii="Times New Roman" w:hAnsi="Times New Roman" w:cs="Times New Roman"/>
          <w:spacing w:val="-2"/>
          <w:sz w:val="28"/>
          <w:szCs w:val="28"/>
        </w:rPr>
        <w:t xml:space="preserve"> простирания) и </w:t>
      </w:r>
      <w:proofErr w:type="spellStart"/>
      <w:r w:rsidRPr="00B30F62">
        <w:rPr>
          <w:rFonts w:ascii="Times New Roman" w:hAnsi="Times New Roman" w:cs="Times New Roman"/>
          <w:spacing w:val="-2"/>
          <w:sz w:val="28"/>
          <w:szCs w:val="28"/>
        </w:rPr>
        <w:t>Кореличского</w:t>
      </w:r>
      <w:proofErr w:type="spellEnd"/>
      <w:r w:rsidRPr="00B30F62">
        <w:rPr>
          <w:rFonts w:ascii="Times New Roman" w:hAnsi="Times New Roman" w:cs="Times New Roman"/>
          <w:spacing w:val="-2"/>
          <w:sz w:val="28"/>
          <w:szCs w:val="28"/>
        </w:rPr>
        <w:t xml:space="preserve"> </w:t>
      </w:r>
      <w:r w:rsidRPr="00B30F62">
        <w:rPr>
          <w:rFonts w:ascii="Times New Roman" w:hAnsi="Times New Roman" w:cs="Times New Roman"/>
          <w:spacing w:val="-5"/>
          <w:sz w:val="28"/>
          <w:szCs w:val="28"/>
        </w:rPr>
        <w:t>(</w:t>
      </w:r>
      <w:proofErr w:type="spellStart"/>
      <w:r w:rsidRPr="00B30F62">
        <w:rPr>
          <w:rFonts w:ascii="Times New Roman" w:hAnsi="Times New Roman" w:cs="Times New Roman"/>
          <w:spacing w:val="-5"/>
          <w:sz w:val="28"/>
          <w:szCs w:val="28"/>
        </w:rPr>
        <w:t>субмеридионального</w:t>
      </w:r>
      <w:proofErr w:type="spellEnd"/>
      <w:r w:rsidRPr="00B30F62">
        <w:rPr>
          <w:rFonts w:ascii="Times New Roman" w:hAnsi="Times New Roman" w:cs="Times New Roman"/>
          <w:spacing w:val="-5"/>
          <w:sz w:val="28"/>
          <w:szCs w:val="28"/>
        </w:rPr>
        <w:t xml:space="preserve"> простирания), в</w:t>
      </w:r>
      <w:r w:rsidRPr="00B30F62">
        <w:rPr>
          <w:rFonts w:ascii="Times New Roman" w:hAnsi="Times New Roman" w:cs="Times New Roman"/>
          <w:spacing w:val="-5"/>
          <w:sz w:val="28"/>
          <w:szCs w:val="28"/>
        </w:rPr>
        <w:t>о</w:t>
      </w:r>
      <w:r w:rsidRPr="00B30F62">
        <w:rPr>
          <w:rFonts w:ascii="Times New Roman" w:hAnsi="Times New Roman" w:cs="Times New Roman"/>
          <w:spacing w:val="-5"/>
          <w:sz w:val="28"/>
          <w:szCs w:val="28"/>
        </w:rPr>
        <w:t xml:space="preserve">сточнее </w:t>
      </w:r>
      <w:proofErr w:type="spellStart"/>
      <w:r w:rsidRPr="00B30F62">
        <w:rPr>
          <w:rFonts w:ascii="Times New Roman" w:hAnsi="Times New Roman" w:cs="Times New Roman"/>
          <w:spacing w:val="-5"/>
          <w:sz w:val="28"/>
          <w:szCs w:val="28"/>
        </w:rPr>
        <w:t>Даугавпилсской</w:t>
      </w:r>
      <w:proofErr w:type="spellEnd"/>
      <w:r w:rsidRPr="00B30F62">
        <w:rPr>
          <w:rFonts w:ascii="Times New Roman" w:hAnsi="Times New Roman" w:cs="Times New Roman"/>
          <w:spacing w:val="-5"/>
          <w:sz w:val="28"/>
          <w:szCs w:val="28"/>
        </w:rPr>
        <w:t xml:space="preserve"> </w:t>
      </w:r>
      <w:proofErr w:type="spellStart"/>
      <w:r w:rsidRPr="00B30F62">
        <w:rPr>
          <w:rFonts w:ascii="Times New Roman" w:hAnsi="Times New Roman" w:cs="Times New Roman"/>
          <w:spacing w:val="-5"/>
          <w:sz w:val="28"/>
          <w:szCs w:val="28"/>
        </w:rPr>
        <w:t>сейсмогенной</w:t>
      </w:r>
      <w:proofErr w:type="spellEnd"/>
      <w:r w:rsidRPr="00B30F62">
        <w:rPr>
          <w:rFonts w:ascii="Times New Roman" w:hAnsi="Times New Roman" w:cs="Times New Roman"/>
          <w:spacing w:val="-5"/>
          <w:sz w:val="28"/>
          <w:szCs w:val="28"/>
        </w:rPr>
        <w:t xml:space="preserve"> </w:t>
      </w:r>
      <w:r w:rsidRPr="00B30F62">
        <w:rPr>
          <w:rFonts w:ascii="Times New Roman" w:hAnsi="Times New Roman" w:cs="Times New Roman"/>
          <w:spacing w:val="-1"/>
          <w:sz w:val="28"/>
          <w:szCs w:val="28"/>
        </w:rPr>
        <w:t>зоны. В ее пределах могут возникать землетрясения с магнитудой 4,5. Эпи</w:t>
      </w:r>
      <w:r w:rsidRPr="00B30F62">
        <w:rPr>
          <w:rFonts w:ascii="Times New Roman" w:hAnsi="Times New Roman" w:cs="Times New Roman"/>
          <w:spacing w:val="-2"/>
          <w:sz w:val="28"/>
          <w:szCs w:val="28"/>
        </w:rPr>
        <w:t>центр ощутимого землетрясения, пр</w:t>
      </w:r>
      <w:r w:rsidRPr="00B30F62">
        <w:rPr>
          <w:rFonts w:ascii="Times New Roman" w:hAnsi="Times New Roman" w:cs="Times New Roman"/>
          <w:spacing w:val="-2"/>
          <w:sz w:val="28"/>
          <w:szCs w:val="28"/>
        </w:rPr>
        <w:t>о</w:t>
      </w:r>
      <w:r w:rsidRPr="00B30F62">
        <w:rPr>
          <w:rFonts w:ascii="Times New Roman" w:hAnsi="Times New Roman" w:cs="Times New Roman"/>
          <w:spacing w:val="-2"/>
          <w:sz w:val="28"/>
          <w:szCs w:val="28"/>
        </w:rPr>
        <w:t xml:space="preserve">изошедшего 16 марта </w:t>
      </w:r>
      <w:smartTag w:uri="urn:schemas-microsoft-com:office:smarttags" w:element="metricconverter">
        <w:smartTagPr>
          <w:attr w:name="ProductID" w:val="1998 г"/>
        </w:smartTagPr>
        <w:r w:rsidRPr="00B30F62">
          <w:rPr>
            <w:rFonts w:ascii="Times New Roman" w:hAnsi="Times New Roman" w:cs="Times New Roman"/>
            <w:spacing w:val="-2"/>
            <w:sz w:val="28"/>
            <w:szCs w:val="28"/>
          </w:rPr>
          <w:t>1998 г</w:t>
        </w:r>
      </w:smartTag>
      <w:r w:rsidRPr="00B30F62">
        <w:rPr>
          <w:rFonts w:ascii="Times New Roman" w:hAnsi="Times New Roman" w:cs="Times New Roman"/>
          <w:spacing w:val="-2"/>
          <w:sz w:val="28"/>
          <w:szCs w:val="28"/>
        </w:rPr>
        <w:t xml:space="preserve">. (М = 1,9), приурочен к пересечению </w:t>
      </w:r>
      <w:proofErr w:type="spellStart"/>
      <w:r w:rsidRPr="00B30F62">
        <w:rPr>
          <w:rFonts w:ascii="Times New Roman" w:hAnsi="Times New Roman" w:cs="Times New Roman"/>
          <w:spacing w:val="-2"/>
          <w:sz w:val="28"/>
          <w:szCs w:val="28"/>
        </w:rPr>
        <w:t>Ляховичск</w:t>
      </w:r>
      <w:r w:rsidRPr="00B30F62">
        <w:rPr>
          <w:rFonts w:ascii="Times New Roman" w:hAnsi="Times New Roman" w:cs="Times New Roman"/>
          <w:spacing w:val="-2"/>
          <w:sz w:val="28"/>
          <w:szCs w:val="28"/>
        </w:rPr>
        <w:t>о</w:t>
      </w:r>
      <w:r w:rsidRPr="00B30F62">
        <w:rPr>
          <w:rFonts w:ascii="Times New Roman" w:hAnsi="Times New Roman" w:cs="Times New Roman"/>
          <w:spacing w:val="-2"/>
          <w:sz w:val="28"/>
          <w:szCs w:val="28"/>
        </w:rPr>
        <w:t>го</w:t>
      </w:r>
      <w:proofErr w:type="spellEnd"/>
      <w:r w:rsidRPr="00B30F62">
        <w:rPr>
          <w:rFonts w:ascii="Times New Roman" w:hAnsi="Times New Roman" w:cs="Times New Roman"/>
          <w:spacing w:val="-2"/>
          <w:sz w:val="28"/>
          <w:szCs w:val="28"/>
        </w:rPr>
        <w:t xml:space="preserve"> регионального разлома и </w:t>
      </w:r>
      <w:proofErr w:type="spellStart"/>
      <w:r w:rsidRPr="00B30F62">
        <w:rPr>
          <w:rFonts w:ascii="Times New Roman" w:hAnsi="Times New Roman" w:cs="Times New Roman"/>
          <w:spacing w:val="-2"/>
          <w:sz w:val="28"/>
          <w:szCs w:val="28"/>
        </w:rPr>
        <w:t>Стоходс</w:t>
      </w:r>
      <w:r w:rsidRPr="00B30F62">
        <w:rPr>
          <w:rFonts w:ascii="Times New Roman" w:hAnsi="Times New Roman" w:cs="Times New Roman"/>
          <w:spacing w:val="-4"/>
          <w:sz w:val="28"/>
          <w:szCs w:val="28"/>
        </w:rPr>
        <w:t>ко</w:t>
      </w:r>
      <w:proofErr w:type="spellEnd"/>
      <w:r w:rsidRPr="00B30F62">
        <w:rPr>
          <w:rFonts w:ascii="Times New Roman" w:hAnsi="Times New Roman" w:cs="Times New Roman"/>
          <w:spacing w:val="-4"/>
          <w:sz w:val="28"/>
          <w:szCs w:val="28"/>
        </w:rPr>
        <w:t xml:space="preserve">-Могилевского </w:t>
      </w:r>
      <w:proofErr w:type="spellStart"/>
      <w:r w:rsidRPr="00B30F62">
        <w:rPr>
          <w:rFonts w:ascii="Times New Roman" w:hAnsi="Times New Roman" w:cs="Times New Roman"/>
          <w:spacing w:val="-4"/>
          <w:sz w:val="28"/>
          <w:szCs w:val="28"/>
        </w:rPr>
        <w:t>суперрегионального</w:t>
      </w:r>
      <w:proofErr w:type="spellEnd"/>
      <w:r w:rsidRPr="00B30F62">
        <w:rPr>
          <w:rFonts w:ascii="Times New Roman" w:hAnsi="Times New Roman" w:cs="Times New Roman"/>
          <w:spacing w:val="-4"/>
          <w:sz w:val="28"/>
          <w:szCs w:val="28"/>
        </w:rPr>
        <w:t xml:space="preserve"> ра</w:t>
      </w:r>
      <w:r w:rsidRPr="00B30F62">
        <w:rPr>
          <w:rFonts w:ascii="Times New Roman" w:hAnsi="Times New Roman" w:cs="Times New Roman"/>
          <w:spacing w:val="-4"/>
          <w:sz w:val="28"/>
          <w:szCs w:val="28"/>
        </w:rPr>
        <w:t>з</w:t>
      </w:r>
      <w:r w:rsidRPr="00B30F62">
        <w:rPr>
          <w:rFonts w:ascii="Times New Roman" w:hAnsi="Times New Roman" w:cs="Times New Roman"/>
          <w:spacing w:val="-4"/>
          <w:sz w:val="28"/>
          <w:szCs w:val="28"/>
        </w:rPr>
        <w:t xml:space="preserve">лома </w:t>
      </w:r>
      <w:proofErr w:type="spellStart"/>
      <w:r w:rsidRPr="00B30F62">
        <w:rPr>
          <w:rFonts w:ascii="Times New Roman" w:hAnsi="Times New Roman" w:cs="Times New Roman"/>
          <w:spacing w:val="-4"/>
          <w:sz w:val="28"/>
          <w:szCs w:val="28"/>
        </w:rPr>
        <w:t>доплатформенного</w:t>
      </w:r>
      <w:proofErr w:type="spellEnd"/>
      <w:r w:rsidRPr="00B30F62">
        <w:rPr>
          <w:rFonts w:ascii="Times New Roman" w:hAnsi="Times New Roman" w:cs="Times New Roman"/>
          <w:spacing w:val="-4"/>
          <w:sz w:val="28"/>
          <w:szCs w:val="28"/>
        </w:rPr>
        <w:t xml:space="preserve"> заложения. </w:t>
      </w:r>
      <w:r w:rsidRPr="00B30F62">
        <w:rPr>
          <w:rFonts w:ascii="Times New Roman" w:hAnsi="Times New Roman" w:cs="Times New Roman"/>
          <w:spacing w:val="-1"/>
          <w:sz w:val="28"/>
          <w:szCs w:val="28"/>
        </w:rPr>
        <w:t>Он контролируется Северо-</w:t>
      </w:r>
      <w:proofErr w:type="spellStart"/>
      <w:r w:rsidRPr="00B30F62">
        <w:rPr>
          <w:rFonts w:ascii="Times New Roman" w:hAnsi="Times New Roman" w:cs="Times New Roman"/>
          <w:spacing w:val="-1"/>
          <w:sz w:val="28"/>
          <w:szCs w:val="28"/>
        </w:rPr>
        <w:t>Припятской</w:t>
      </w:r>
      <w:proofErr w:type="spellEnd"/>
      <w:r w:rsidRPr="00B30F62">
        <w:rPr>
          <w:rFonts w:ascii="Times New Roman" w:hAnsi="Times New Roman" w:cs="Times New Roman"/>
          <w:spacing w:val="-1"/>
          <w:sz w:val="28"/>
          <w:szCs w:val="28"/>
        </w:rPr>
        <w:t xml:space="preserve"> </w:t>
      </w:r>
      <w:proofErr w:type="spellStart"/>
      <w:r w:rsidRPr="00B30F62">
        <w:rPr>
          <w:rFonts w:ascii="Times New Roman" w:hAnsi="Times New Roman" w:cs="Times New Roman"/>
          <w:spacing w:val="-1"/>
          <w:sz w:val="28"/>
          <w:szCs w:val="28"/>
        </w:rPr>
        <w:t>сейсмогенной</w:t>
      </w:r>
      <w:proofErr w:type="spellEnd"/>
      <w:r w:rsidRPr="00B30F62">
        <w:rPr>
          <w:rFonts w:ascii="Times New Roman" w:hAnsi="Times New Roman" w:cs="Times New Roman"/>
          <w:spacing w:val="-1"/>
          <w:sz w:val="28"/>
          <w:szCs w:val="28"/>
        </w:rPr>
        <w:t xml:space="preserve"> зоной, ее </w:t>
      </w:r>
      <w:proofErr w:type="spellStart"/>
      <w:r w:rsidRPr="00B30F62">
        <w:rPr>
          <w:rFonts w:ascii="Times New Roman" w:hAnsi="Times New Roman" w:cs="Times New Roman"/>
          <w:spacing w:val="-1"/>
          <w:sz w:val="28"/>
          <w:szCs w:val="28"/>
        </w:rPr>
        <w:t>Любанской</w:t>
      </w:r>
      <w:proofErr w:type="spellEnd"/>
      <w:r w:rsidRPr="00B30F62">
        <w:rPr>
          <w:rFonts w:ascii="Times New Roman" w:hAnsi="Times New Roman" w:cs="Times New Roman"/>
          <w:spacing w:val="-1"/>
          <w:sz w:val="28"/>
          <w:szCs w:val="28"/>
        </w:rPr>
        <w:t xml:space="preserve"> </w:t>
      </w:r>
      <w:proofErr w:type="spellStart"/>
      <w:r w:rsidRPr="00B30F62">
        <w:rPr>
          <w:rFonts w:ascii="Times New Roman" w:hAnsi="Times New Roman" w:cs="Times New Roman"/>
          <w:spacing w:val="-2"/>
          <w:sz w:val="28"/>
          <w:szCs w:val="28"/>
        </w:rPr>
        <w:t>сейсмогенной</w:t>
      </w:r>
      <w:proofErr w:type="spellEnd"/>
      <w:r w:rsidRPr="00B30F62">
        <w:rPr>
          <w:rFonts w:ascii="Times New Roman" w:hAnsi="Times New Roman" w:cs="Times New Roman"/>
          <w:spacing w:val="-2"/>
          <w:sz w:val="28"/>
          <w:szCs w:val="28"/>
        </w:rPr>
        <w:t xml:space="preserve"> </w:t>
      </w:r>
      <w:proofErr w:type="spellStart"/>
      <w:r w:rsidRPr="00B30F62">
        <w:rPr>
          <w:rFonts w:ascii="Times New Roman" w:hAnsi="Times New Roman" w:cs="Times New Roman"/>
          <w:spacing w:val="-2"/>
          <w:sz w:val="28"/>
          <w:szCs w:val="28"/>
        </w:rPr>
        <w:t>подзоной</w:t>
      </w:r>
      <w:proofErr w:type="spellEnd"/>
      <w:r w:rsidRPr="00B30F62">
        <w:rPr>
          <w:rFonts w:ascii="Times New Roman" w:hAnsi="Times New Roman" w:cs="Times New Roman"/>
          <w:spacing w:val="-2"/>
          <w:sz w:val="28"/>
          <w:szCs w:val="28"/>
        </w:rPr>
        <w:t>, в пределах кот</w:t>
      </w:r>
      <w:r w:rsidRPr="00B30F62">
        <w:rPr>
          <w:rFonts w:ascii="Times New Roman" w:hAnsi="Times New Roman" w:cs="Times New Roman"/>
          <w:spacing w:val="-2"/>
          <w:sz w:val="28"/>
          <w:szCs w:val="28"/>
        </w:rPr>
        <w:t>о</w:t>
      </w:r>
      <w:r w:rsidRPr="00B30F62">
        <w:rPr>
          <w:rFonts w:ascii="Times New Roman" w:hAnsi="Times New Roman" w:cs="Times New Roman"/>
          <w:spacing w:val="-2"/>
          <w:sz w:val="28"/>
          <w:szCs w:val="28"/>
        </w:rPr>
        <w:t xml:space="preserve">рой могут возникать землетрясения </w:t>
      </w:r>
      <w:r w:rsidRPr="00B30F62">
        <w:rPr>
          <w:rFonts w:ascii="Times New Roman" w:hAnsi="Times New Roman" w:cs="Times New Roman"/>
          <w:spacing w:val="-4"/>
          <w:sz w:val="28"/>
          <w:szCs w:val="28"/>
        </w:rPr>
        <w:t>с магнитудой до 4,0. Эпицентр землетряс</w:t>
      </w:r>
      <w:r w:rsidRPr="00B30F62">
        <w:rPr>
          <w:rFonts w:ascii="Times New Roman" w:hAnsi="Times New Roman" w:cs="Times New Roman"/>
          <w:spacing w:val="-4"/>
          <w:sz w:val="28"/>
          <w:szCs w:val="28"/>
        </w:rPr>
        <w:t>е</w:t>
      </w:r>
      <w:r w:rsidRPr="00B30F62">
        <w:rPr>
          <w:rFonts w:ascii="Times New Roman" w:hAnsi="Times New Roman" w:cs="Times New Roman"/>
          <w:spacing w:val="-4"/>
          <w:sz w:val="28"/>
          <w:szCs w:val="28"/>
        </w:rPr>
        <w:t xml:space="preserve">ния, произошедшего 16 мая </w:t>
      </w:r>
      <w:smartTag w:uri="urn:schemas-microsoft-com:office:smarttags" w:element="metricconverter">
        <w:smartTagPr>
          <w:attr w:name="ProductID" w:val="1999 г"/>
        </w:smartTagPr>
        <w:r w:rsidRPr="00B30F62">
          <w:rPr>
            <w:rFonts w:ascii="Times New Roman" w:hAnsi="Times New Roman" w:cs="Times New Roman"/>
            <w:spacing w:val="-4"/>
            <w:sz w:val="28"/>
            <w:szCs w:val="28"/>
          </w:rPr>
          <w:t>1999 г</w:t>
        </w:r>
      </w:smartTag>
      <w:r w:rsidRPr="00B30F62">
        <w:rPr>
          <w:rFonts w:ascii="Times New Roman" w:hAnsi="Times New Roman" w:cs="Times New Roman"/>
          <w:spacing w:val="-4"/>
          <w:sz w:val="28"/>
          <w:szCs w:val="28"/>
        </w:rPr>
        <w:t xml:space="preserve">. </w:t>
      </w:r>
      <w:r w:rsidRPr="00B30F62">
        <w:rPr>
          <w:rFonts w:ascii="Times New Roman" w:hAnsi="Times New Roman" w:cs="Times New Roman"/>
          <w:spacing w:val="-2"/>
          <w:sz w:val="28"/>
          <w:szCs w:val="28"/>
        </w:rPr>
        <w:t>(М = 2,5), расположен на западном оконч</w:t>
      </w:r>
      <w:r w:rsidRPr="00B30F62">
        <w:rPr>
          <w:rFonts w:ascii="Times New Roman" w:hAnsi="Times New Roman" w:cs="Times New Roman"/>
          <w:spacing w:val="-2"/>
          <w:sz w:val="28"/>
          <w:szCs w:val="28"/>
        </w:rPr>
        <w:t>а</w:t>
      </w:r>
      <w:r w:rsidRPr="00B30F62">
        <w:rPr>
          <w:rFonts w:ascii="Times New Roman" w:hAnsi="Times New Roman" w:cs="Times New Roman"/>
          <w:spacing w:val="-2"/>
          <w:sz w:val="28"/>
          <w:szCs w:val="28"/>
        </w:rPr>
        <w:t xml:space="preserve">нии </w:t>
      </w:r>
      <w:proofErr w:type="spellStart"/>
      <w:r w:rsidRPr="00B30F62">
        <w:rPr>
          <w:rFonts w:ascii="Times New Roman" w:hAnsi="Times New Roman" w:cs="Times New Roman"/>
          <w:spacing w:val="-2"/>
          <w:sz w:val="28"/>
          <w:szCs w:val="28"/>
        </w:rPr>
        <w:t>Сколодинского</w:t>
      </w:r>
      <w:proofErr w:type="spellEnd"/>
      <w:r w:rsidRPr="00B30F62">
        <w:rPr>
          <w:rFonts w:ascii="Times New Roman" w:hAnsi="Times New Roman" w:cs="Times New Roman"/>
          <w:spacing w:val="-2"/>
          <w:sz w:val="28"/>
          <w:szCs w:val="28"/>
        </w:rPr>
        <w:t xml:space="preserve"> регионально</w:t>
      </w:r>
      <w:r w:rsidRPr="00B30F62">
        <w:rPr>
          <w:rFonts w:ascii="Times New Roman" w:hAnsi="Times New Roman" w:cs="Times New Roman"/>
          <w:sz w:val="28"/>
          <w:szCs w:val="28"/>
        </w:rPr>
        <w:t>го разлома. Он приурочен к Це</w:t>
      </w:r>
      <w:r w:rsidRPr="00B30F62">
        <w:rPr>
          <w:rFonts w:ascii="Times New Roman" w:hAnsi="Times New Roman" w:cs="Times New Roman"/>
          <w:sz w:val="28"/>
          <w:szCs w:val="28"/>
        </w:rPr>
        <w:t>н</w:t>
      </w:r>
      <w:r w:rsidRPr="00B30F62">
        <w:rPr>
          <w:rFonts w:ascii="Times New Roman" w:hAnsi="Times New Roman" w:cs="Times New Roman"/>
          <w:sz w:val="28"/>
          <w:szCs w:val="28"/>
        </w:rPr>
        <w:t>трально-</w:t>
      </w:r>
      <w:proofErr w:type="spellStart"/>
      <w:r w:rsidRPr="00B30F62">
        <w:rPr>
          <w:rFonts w:ascii="Times New Roman" w:hAnsi="Times New Roman" w:cs="Times New Roman"/>
          <w:sz w:val="28"/>
          <w:szCs w:val="28"/>
        </w:rPr>
        <w:t>Припятской</w:t>
      </w:r>
      <w:proofErr w:type="spellEnd"/>
      <w:r w:rsidRPr="00B30F62">
        <w:rPr>
          <w:rFonts w:ascii="Times New Roman" w:hAnsi="Times New Roman" w:cs="Times New Roman"/>
          <w:sz w:val="28"/>
          <w:szCs w:val="28"/>
        </w:rPr>
        <w:t xml:space="preserve"> </w:t>
      </w:r>
      <w:proofErr w:type="spellStart"/>
      <w:r w:rsidRPr="00B30F62">
        <w:rPr>
          <w:rFonts w:ascii="Times New Roman" w:hAnsi="Times New Roman" w:cs="Times New Roman"/>
          <w:sz w:val="28"/>
          <w:szCs w:val="28"/>
        </w:rPr>
        <w:t>сейсмогенной</w:t>
      </w:r>
      <w:proofErr w:type="spellEnd"/>
      <w:r w:rsidRPr="00B30F62">
        <w:rPr>
          <w:rFonts w:ascii="Times New Roman" w:hAnsi="Times New Roman" w:cs="Times New Roman"/>
          <w:sz w:val="28"/>
          <w:szCs w:val="28"/>
        </w:rPr>
        <w:t xml:space="preserve"> зоне, в </w:t>
      </w:r>
      <w:r w:rsidRPr="00B30F62">
        <w:rPr>
          <w:rFonts w:ascii="Times New Roman" w:hAnsi="Times New Roman" w:cs="Times New Roman"/>
          <w:spacing w:val="-4"/>
          <w:sz w:val="28"/>
          <w:szCs w:val="28"/>
        </w:rPr>
        <w:t>пределах которой могут возникать земл</w:t>
      </w:r>
      <w:r w:rsidRPr="00B30F62">
        <w:rPr>
          <w:rFonts w:ascii="Times New Roman" w:hAnsi="Times New Roman" w:cs="Times New Roman"/>
          <w:spacing w:val="-4"/>
          <w:sz w:val="28"/>
          <w:szCs w:val="28"/>
        </w:rPr>
        <w:t>е</w:t>
      </w:r>
      <w:r w:rsidRPr="00B30F62">
        <w:rPr>
          <w:rFonts w:ascii="Times New Roman" w:hAnsi="Times New Roman" w:cs="Times New Roman"/>
          <w:spacing w:val="-4"/>
          <w:sz w:val="28"/>
          <w:szCs w:val="28"/>
        </w:rPr>
        <w:t xml:space="preserve">трясения с магнитудой 3,5. Эпицентр </w:t>
      </w:r>
      <w:r w:rsidRPr="00B30F62">
        <w:rPr>
          <w:rFonts w:ascii="Times New Roman" w:hAnsi="Times New Roman" w:cs="Times New Roman"/>
          <w:spacing w:val="-2"/>
          <w:sz w:val="28"/>
          <w:szCs w:val="28"/>
        </w:rPr>
        <w:t xml:space="preserve">землетрясения, произошедшего 13 мая </w:t>
      </w:r>
      <w:smartTag w:uri="urn:schemas-microsoft-com:office:smarttags" w:element="metricconverter">
        <w:smartTagPr>
          <w:attr w:name="ProductID" w:val="2005 г"/>
        </w:smartTagPr>
        <w:r w:rsidRPr="00B30F62">
          <w:rPr>
            <w:rFonts w:ascii="Times New Roman" w:hAnsi="Times New Roman" w:cs="Times New Roman"/>
            <w:spacing w:val="-2"/>
            <w:sz w:val="28"/>
            <w:szCs w:val="28"/>
          </w:rPr>
          <w:t>2005 г</w:t>
        </w:r>
      </w:smartTag>
      <w:r w:rsidRPr="00B30F62">
        <w:rPr>
          <w:rFonts w:ascii="Times New Roman" w:hAnsi="Times New Roman" w:cs="Times New Roman"/>
          <w:spacing w:val="-2"/>
          <w:sz w:val="28"/>
          <w:szCs w:val="28"/>
        </w:rPr>
        <w:t xml:space="preserve">., локализовался западнее зоны </w:t>
      </w:r>
      <w:r w:rsidRPr="00B30F62">
        <w:rPr>
          <w:rFonts w:ascii="Times New Roman" w:hAnsi="Times New Roman" w:cs="Times New Roman"/>
          <w:sz w:val="28"/>
          <w:szCs w:val="28"/>
        </w:rPr>
        <w:t xml:space="preserve">сочленения Борисовского и </w:t>
      </w:r>
      <w:proofErr w:type="spellStart"/>
      <w:r w:rsidRPr="00B30F62">
        <w:rPr>
          <w:rFonts w:ascii="Times New Roman" w:hAnsi="Times New Roman" w:cs="Times New Roman"/>
          <w:sz w:val="28"/>
          <w:szCs w:val="28"/>
        </w:rPr>
        <w:t>Ст</w:t>
      </w:r>
      <w:r w:rsidRPr="00B30F62">
        <w:rPr>
          <w:rFonts w:ascii="Times New Roman" w:hAnsi="Times New Roman" w:cs="Times New Roman"/>
          <w:sz w:val="28"/>
          <w:szCs w:val="28"/>
        </w:rPr>
        <w:t>о</w:t>
      </w:r>
      <w:r w:rsidRPr="00B30F62">
        <w:rPr>
          <w:rFonts w:ascii="Times New Roman" w:hAnsi="Times New Roman" w:cs="Times New Roman"/>
          <w:sz w:val="28"/>
          <w:szCs w:val="28"/>
        </w:rPr>
        <w:t>ходско</w:t>
      </w:r>
      <w:proofErr w:type="spellEnd"/>
      <w:r w:rsidRPr="00B30F62">
        <w:rPr>
          <w:rFonts w:ascii="Times New Roman" w:hAnsi="Times New Roman" w:cs="Times New Roman"/>
          <w:sz w:val="28"/>
          <w:szCs w:val="28"/>
        </w:rPr>
        <w:t xml:space="preserve">-Могилевского </w:t>
      </w:r>
      <w:proofErr w:type="spellStart"/>
      <w:r w:rsidRPr="00B30F62">
        <w:rPr>
          <w:rFonts w:ascii="Times New Roman" w:hAnsi="Times New Roman" w:cs="Times New Roman"/>
          <w:sz w:val="28"/>
          <w:szCs w:val="28"/>
        </w:rPr>
        <w:t>суперрегиональных</w:t>
      </w:r>
      <w:proofErr w:type="spellEnd"/>
      <w:r w:rsidRPr="00B30F62">
        <w:rPr>
          <w:rFonts w:ascii="Times New Roman" w:hAnsi="Times New Roman" w:cs="Times New Roman"/>
          <w:sz w:val="28"/>
          <w:szCs w:val="28"/>
        </w:rPr>
        <w:t xml:space="preserve"> </w:t>
      </w:r>
      <w:proofErr w:type="spellStart"/>
      <w:r w:rsidRPr="00B30F62">
        <w:rPr>
          <w:rFonts w:ascii="Times New Roman" w:hAnsi="Times New Roman" w:cs="Times New Roman"/>
          <w:spacing w:val="-1"/>
          <w:sz w:val="28"/>
          <w:szCs w:val="28"/>
        </w:rPr>
        <w:t>доплатформенных</w:t>
      </w:r>
      <w:proofErr w:type="spellEnd"/>
      <w:r w:rsidRPr="00B30F62">
        <w:rPr>
          <w:rFonts w:ascii="Times New Roman" w:hAnsi="Times New Roman" w:cs="Times New Roman"/>
          <w:spacing w:val="-1"/>
          <w:sz w:val="28"/>
          <w:szCs w:val="28"/>
        </w:rPr>
        <w:t xml:space="preserve"> разломов. Он приур</w:t>
      </w:r>
      <w:r w:rsidRPr="00B30F62">
        <w:rPr>
          <w:rFonts w:ascii="Times New Roman" w:hAnsi="Times New Roman" w:cs="Times New Roman"/>
          <w:spacing w:val="-1"/>
          <w:sz w:val="28"/>
          <w:szCs w:val="28"/>
        </w:rPr>
        <w:t>о</w:t>
      </w:r>
      <w:r w:rsidRPr="00B30F62">
        <w:rPr>
          <w:rFonts w:ascii="Times New Roman" w:hAnsi="Times New Roman" w:cs="Times New Roman"/>
          <w:spacing w:val="-1"/>
          <w:sz w:val="28"/>
          <w:szCs w:val="28"/>
        </w:rPr>
        <w:t xml:space="preserve">чен к Минской </w:t>
      </w:r>
      <w:proofErr w:type="spellStart"/>
      <w:r w:rsidRPr="00B30F62">
        <w:rPr>
          <w:rFonts w:ascii="Times New Roman" w:hAnsi="Times New Roman" w:cs="Times New Roman"/>
          <w:spacing w:val="-1"/>
          <w:sz w:val="28"/>
          <w:szCs w:val="28"/>
        </w:rPr>
        <w:t>сейсмогенной</w:t>
      </w:r>
      <w:proofErr w:type="spellEnd"/>
      <w:r w:rsidRPr="00B30F62">
        <w:rPr>
          <w:rFonts w:ascii="Times New Roman" w:hAnsi="Times New Roman" w:cs="Times New Roman"/>
          <w:spacing w:val="-1"/>
          <w:sz w:val="28"/>
          <w:szCs w:val="28"/>
        </w:rPr>
        <w:t xml:space="preserve"> зоне, </w:t>
      </w:r>
      <w:r w:rsidRPr="00B30F62">
        <w:rPr>
          <w:rFonts w:ascii="Times New Roman" w:hAnsi="Times New Roman" w:cs="Times New Roman"/>
          <w:sz w:val="28"/>
          <w:szCs w:val="28"/>
        </w:rPr>
        <w:t xml:space="preserve">входящей в ее состав </w:t>
      </w:r>
      <w:proofErr w:type="spellStart"/>
      <w:r w:rsidRPr="00B30F62">
        <w:rPr>
          <w:rFonts w:ascii="Times New Roman" w:hAnsi="Times New Roman" w:cs="Times New Roman"/>
          <w:sz w:val="28"/>
          <w:szCs w:val="28"/>
        </w:rPr>
        <w:t>Свислочской</w:t>
      </w:r>
      <w:proofErr w:type="spellEnd"/>
      <w:r w:rsidRPr="00B30F62">
        <w:rPr>
          <w:rFonts w:ascii="Times New Roman" w:hAnsi="Times New Roman" w:cs="Times New Roman"/>
          <w:sz w:val="28"/>
          <w:szCs w:val="28"/>
        </w:rPr>
        <w:t xml:space="preserve"> поте</w:t>
      </w:r>
      <w:r w:rsidRPr="00B30F62">
        <w:rPr>
          <w:rFonts w:ascii="Times New Roman" w:hAnsi="Times New Roman" w:cs="Times New Roman"/>
          <w:sz w:val="28"/>
          <w:szCs w:val="28"/>
        </w:rPr>
        <w:t>н</w:t>
      </w:r>
      <w:r w:rsidRPr="00B30F62">
        <w:rPr>
          <w:rFonts w:ascii="Times New Roman" w:hAnsi="Times New Roman" w:cs="Times New Roman"/>
          <w:sz w:val="28"/>
          <w:szCs w:val="28"/>
        </w:rPr>
        <w:t xml:space="preserve">циально </w:t>
      </w:r>
      <w:proofErr w:type="spellStart"/>
      <w:r w:rsidRPr="00B30F62">
        <w:rPr>
          <w:rFonts w:ascii="Times New Roman" w:hAnsi="Times New Roman" w:cs="Times New Roman"/>
          <w:sz w:val="28"/>
          <w:szCs w:val="28"/>
        </w:rPr>
        <w:t>сейсмогенной</w:t>
      </w:r>
      <w:proofErr w:type="spellEnd"/>
      <w:r w:rsidRPr="00B30F62">
        <w:rPr>
          <w:rFonts w:ascii="Times New Roman" w:hAnsi="Times New Roman" w:cs="Times New Roman"/>
          <w:sz w:val="28"/>
          <w:szCs w:val="28"/>
        </w:rPr>
        <w:t xml:space="preserve"> </w:t>
      </w:r>
      <w:proofErr w:type="spellStart"/>
      <w:r w:rsidRPr="00B30F62">
        <w:rPr>
          <w:rFonts w:ascii="Times New Roman" w:hAnsi="Times New Roman" w:cs="Times New Roman"/>
          <w:sz w:val="28"/>
          <w:szCs w:val="28"/>
        </w:rPr>
        <w:t>подзоне</w:t>
      </w:r>
      <w:proofErr w:type="spellEnd"/>
      <w:r w:rsidRPr="00B30F62">
        <w:rPr>
          <w:rFonts w:ascii="Times New Roman" w:hAnsi="Times New Roman" w:cs="Times New Roman"/>
          <w:sz w:val="28"/>
          <w:szCs w:val="28"/>
        </w:rPr>
        <w:t xml:space="preserve">, в </w:t>
      </w:r>
      <w:r w:rsidRPr="00B30F62">
        <w:rPr>
          <w:rFonts w:ascii="Times New Roman" w:hAnsi="Times New Roman" w:cs="Times New Roman"/>
          <w:spacing w:val="-2"/>
          <w:sz w:val="28"/>
          <w:szCs w:val="28"/>
        </w:rPr>
        <w:t>пределах которой могут возникать земл</w:t>
      </w:r>
      <w:r w:rsidRPr="00B30F62">
        <w:rPr>
          <w:rFonts w:ascii="Times New Roman" w:hAnsi="Times New Roman" w:cs="Times New Roman"/>
          <w:spacing w:val="-2"/>
          <w:sz w:val="28"/>
          <w:szCs w:val="28"/>
        </w:rPr>
        <w:t>е</w:t>
      </w:r>
      <w:r w:rsidRPr="00B30F62">
        <w:rPr>
          <w:rFonts w:ascii="Times New Roman" w:hAnsi="Times New Roman" w:cs="Times New Roman"/>
          <w:spacing w:val="-2"/>
          <w:sz w:val="28"/>
          <w:szCs w:val="28"/>
        </w:rPr>
        <w:t>трясения с магнитудой до 3,7.</w:t>
      </w:r>
    </w:p>
    <w:p w:rsidR="00A537B3" w:rsidRPr="00B30F62" w:rsidRDefault="00A537B3" w:rsidP="00B30F62">
      <w:pPr>
        <w:shd w:val="clear" w:color="auto" w:fill="FFFFFF"/>
        <w:spacing w:after="0" w:line="240" w:lineRule="auto"/>
        <w:ind w:firstLine="720"/>
        <w:jc w:val="both"/>
        <w:rPr>
          <w:rFonts w:ascii="Times New Roman" w:hAnsi="Times New Roman" w:cs="Times New Roman"/>
          <w:sz w:val="28"/>
          <w:szCs w:val="28"/>
        </w:rPr>
      </w:pPr>
      <w:r w:rsidRPr="00B30F62">
        <w:rPr>
          <w:rFonts w:ascii="Times New Roman" w:hAnsi="Times New Roman" w:cs="Times New Roman"/>
          <w:spacing w:val="-4"/>
          <w:sz w:val="28"/>
          <w:szCs w:val="28"/>
        </w:rPr>
        <w:t>Особенности пространственного распределения землетрясений в зоне с</w:t>
      </w:r>
      <w:r w:rsidRPr="00B30F62">
        <w:rPr>
          <w:rFonts w:ascii="Times New Roman" w:hAnsi="Times New Roman" w:cs="Times New Roman"/>
          <w:spacing w:val="-4"/>
          <w:sz w:val="28"/>
          <w:szCs w:val="28"/>
        </w:rPr>
        <w:t>о</w:t>
      </w:r>
      <w:r w:rsidRPr="00B30F62">
        <w:rPr>
          <w:rFonts w:ascii="Times New Roman" w:hAnsi="Times New Roman" w:cs="Times New Roman"/>
          <w:spacing w:val="-4"/>
          <w:sz w:val="28"/>
          <w:szCs w:val="28"/>
        </w:rPr>
        <w:t>ч</w:t>
      </w:r>
      <w:r w:rsidRPr="00B30F62">
        <w:rPr>
          <w:rFonts w:ascii="Times New Roman" w:hAnsi="Times New Roman" w:cs="Times New Roman"/>
          <w:spacing w:val="-1"/>
          <w:sz w:val="28"/>
          <w:szCs w:val="28"/>
        </w:rPr>
        <w:t xml:space="preserve">ленения северо-западной части </w:t>
      </w:r>
      <w:proofErr w:type="spellStart"/>
      <w:r w:rsidRPr="00B30F62">
        <w:rPr>
          <w:rFonts w:ascii="Times New Roman" w:hAnsi="Times New Roman" w:cs="Times New Roman"/>
          <w:spacing w:val="-1"/>
          <w:sz w:val="28"/>
          <w:szCs w:val="28"/>
        </w:rPr>
        <w:t>Припятского</w:t>
      </w:r>
      <w:proofErr w:type="spellEnd"/>
      <w:r w:rsidRPr="00B30F62">
        <w:rPr>
          <w:rFonts w:ascii="Times New Roman" w:hAnsi="Times New Roman" w:cs="Times New Roman"/>
          <w:spacing w:val="-1"/>
          <w:sz w:val="28"/>
          <w:szCs w:val="28"/>
        </w:rPr>
        <w:t xml:space="preserve"> прогиба и Белорусской </w:t>
      </w:r>
      <w:proofErr w:type="spellStart"/>
      <w:proofErr w:type="gramStart"/>
      <w:r w:rsidRPr="00B30F62">
        <w:rPr>
          <w:rFonts w:ascii="Times New Roman" w:hAnsi="Times New Roman" w:cs="Times New Roman"/>
          <w:spacing w:val="-1"/>
          <w:sz w:val="28"/>
          <w:szCs w:val="28"/>
        </w:rPr>
        <w:t>а</w:t>
      </w:r>
      <w:r w:rsidRPr="00B30F62">
        <w:rPr>
          <w:rFonts w:ascii="Times New Roman" w:hAnsi="Times New Roman" w:cs="Times New Roman"/>
          <w:spacing w:val="-1"/>
          <w:sz w:val="28"/>
          <w:szCs w:val="28"/>
        </w:rPr>
        <w:t>н</w:t>
      </w:r>
      <w:r w:rsidRPr="00B30F62">
        <w:rPr>
          <w:rFonts w:ascii="Times New Roman" w:hAnsi="Times New Roman" w:cs="Times New Roman"/>
          <w:spacing w:val="-1"/>
          <w:sz w:val="28"/>
          <w:szCs w:val="28"/>
        </w:rPr>
        <w:t>тек-</w:t>
      </w:r>
      <w:r w:rsidRPr="00B30F62">
        <w:rPr>
          <w:rFonts w:ascii="Times New Roman" w:hAnsi="Times New Roman" w:cs="Times New Roman"/>
          <w:sz w:val="28"/>
          <w:szCs w:val="28"/>
        </w:rPr>
        <w:lastRenderedPageBreak/>
        <w:t>лизы</w:t>
      </w:r>
      <w:proofErr w:type="spellEnd"/>
      <w:proofErr w:type="gramEnd"/>
      <w:r w:rsidRPr="00B30F62">
        <w:rPr>
          <w:rFonts w:ascii="Times New Roman" w:hAnsi="Times New Roman" w:cs="Times New Roman"/>
          <w:sz w:val="28"/>
          <w:szCs w:val="28"/>
        </w:rPr>
        <w:t xml:space="preserve"> изучены на основе данных о землетрясениях за 1983—2006 гг. </w:t>
      </w:r>
      <w:r w:rsidRPr="00B30F62">
        <w:rPr>
          <w:rFonts w:ascii="Times New Roman" w:hAnsi="Times New Roman" w:cs="Times New Roman"/>
          <w:spacing w:val="-3"/>
          <w:sz w:val="28"/>
          <w:szCs w:val="28"/>
        </w:rPr>
        <w:t>Соп</w:t>
      </w:r>
      <w:r w:rsidRPr="00B30F62">
        <w:rPr>
          <w:rFonts w:ascii="Times New Roman" w:hAnsi="Times New Roman" w:cs="Times New Roman"/>
          <w:spacing w:val="-3"/>
          <w:sz w:val="28"/>
          <w:szCs w:val="28"/>
        </w:rPr>
        <w:t>о</w:t>
      </w:r>
      <w:r w:rsidRPr="00B30F62">
        <w:rPr>
          <w:rFonts w:ascii="Times New Roman" w:hAnsi="Times New Roman" w:cs="Times New Roman"/>
          <w:spacing w:val="-3"/>
          <w:sz w:val="28"/>
          <w:szCs w:val="28"/>
        </w:rPr>
        <w:t>ставление пространственно-</w:t>
      </w:r>
      <w:r w:rsidRPr="00B30F62">
        <w:rPr>
          <w:rFonts w:ascii="Times New Roman" w:hAnsi="Times New Roman" w:cs="Times New Roman"/>
          <w:spacing w:val="-5"/>
          <w:sz w:val="28"/>
          <w:szCs w:val="28"/>
        </w:rPr>
        <w:t>временного распределения очагов землетряс</w:t>
      </w:r>
      <w:r w:rsidRPr="00B30F62">
        <w:rPr>
          <w:rFonts w:ascii="Times New Roman" w:hAnsi="Times New Roman" w:cs="Times New Roman"/>
          <w:spacing w:val="-5"/>
          <w:sz w:val="28"/>
          <w:szCs w:val="28"/>
        </w:rPr>
        <w:t>е</w:t>
      </w:r>
      <w:r w:rsidRPr="00B30F62">
        <w:rPr>
          <w:rFonts w:ascii="Times New Roman" w:hAnsi="Times New Roman" w:cs="Times New Roman"/>
          <w:spacing w:val="-5"/>
          <w:sz w:val="28"/>
          <w:szCs w:val="28"/>
        </w:rPr>
        <w:t>ний с тектонической характерис</w:t>
      </w:r>
      <w:r w:rsidRPr="00B30F62">
        <w:rPr>
          <w:rFonts w:ascii="Times New Roman" w:hAnsi="Times New Roman" w:cs="Times New Roman"/>
          <w:spacing w:val="-4"/>
          <w:sz w:val="28"/>
          <w:szCs w:val="28"/>
        </w:rPr>
        <w:t xml:space="preserve">тикой региона показывает, что большинство разломов здесь высокоактивны в </w:t>
      </w:r>
      <w:r w:rsidRPr="00B30F62">
        <w:rPr>
          <w:rFonts w:ascii="Times New Roman" w:hAnsi="Times New Roman" w:cs="Times New Roman"/>
          <w:spacing w:val="-2"/>
          <w:sz w:val="28"/>
          <w:szCs w:val="28"/>
        </w:rPr>
        <w:t>сейсмическом отношении. Преобладающее число сл</w:t>
      </w:r>
      <w:r w:rsidRPr="00B30F62">
        <w:rPr>
          <w:rFonts w:ascii="Times New Roman" w:hAnsi="Times New Roman" w:cs="Times New Roman"/>
          <w:spacing w:val="-2"/>
          <w:sz w:val="28"/>
          <w:szCs w:val="28"/>
        </w:rPr>
        <w:t>а</w:t>
      </w:r>
      <w:r w:rsidRPr="00B30F62">
        <w:rPr>
          <w:rFonts w:ascii="Times New Roman" w:hAnsi="Times New Roman" w:cs="Times New Roman"/>
          <w:spacing w:val="-2"/>
          <w:sz w:val="28"/>
          <w:szCs w:val="28"/>
        </w:rPr>
        <w:t>бых сейсмических толчков сконцентрировано вдоль разломов различных г</w:t>
      </w:r>
      <w:r w:rsidRPr="00B30F62">
        <w:rPr>
          <w:rFonts w:ascii="Times New Roman" w:hAnsi="Times New Roman" w:cs="Times New Roman"/>
          <w:spacing w:val="-2"/>
          <w:sz w:val="28"/>
          <w:szCs w:val="28"/>
        </w:rPr>
        <w:t>е</w:t>
      </w:r>
      <w:r w:rsidRPr="00B30F62">
        <w:rPr>
          <w:rFonts w:ascii="Times New Roman" w:hAnsi="Times New Roman" w:cs="Times New Roman"/>
          <w:spacing w:val="-2"/>
          <w:sz w:val="28"/>
          <w:szCs w:val="28"/>
        </w:rPr>
        <w:t xml:space="preserve">нераций и направлений </w:t>
      </w:r>
      <w:r w:rsidRPr="00B30F62">
        <w:rPr>
          <w:rFonts w:ascii="Times New Roman" w:hAnsi="Times New Roman" w:cs="Times New Roman"/>
          <w:spacing w:val="-5"/>
          <w:sz w:val="28"/>
          <w:szCs w:val="28"/>
        </w:rPr>
        <w:t>или их звеньев, т. е. слабые землетрясения в общих че</w:t>
      </w:r>
      <w:r w:rsidRPr="00B30F62">
        <w:rPr>
          <w:rFonts w:ascii="Times New Roman" w:hAnsi="Times New Roman" w:cs="Times New Roman"/>
          <w:spacing w:val="-5"/>
          <w:sz w:val="28"/>
          <w:szCs w:val="28"/>
        </w:rPr>
        <w:t>р</w:t>
      </w:r>
      <w:r w:rsidRPr="00B30F62">
        <w:rPr>
          <w:rFonts w:ascii="Times New Roman" w:hAnsi="Times New Roman" w:cs="Times New Roman"/>
          <w:spacing w:val="-5"/>
          <w:sz w:val="28"/>
          <w:szCs w:val="28"/>
        </w:rPr>
        <w:t>тах трассируют разлом. Наблюдается приуроченность землетрясений к следу</w:t>
      </w:r>
      <w:r w:rsidRPr="00B30F62">
        <w:rPr>
          <w:rFonts w:ascii="Times New Roman" w:hAnsi="Times New Roman" w:cs="Times New Roman"/>
          <w:spacing w:val="-5"/>
          <w:sz w:val="28"/>
          <w:szCs w:val="28"/>
        </w:rPr>
        <w:t>ю</w:t>
      </w:r>
      <w:r w:rsidRPr="00B30F62">
        <w:rPr>
          <w:rFonts w:ascii="Times New Roman" w:hAnsi="Times New Roman" w:cs="Times New Roman"/>
          <w:spacing w:val="-5"/>
          <w:sz w:val="28"/>
          <w:szCs w:val="28"/>
        </w:rPr>
        <w:t xml:space="preserve">щим разломам: </w:t>
      </w:r>
      <w:proofErr w:type="spellStart"/>
      <w:r w:rsidRPr="00B30F62">
        <w:rPr>
          <w:rFonts w:ascii="Times New Roman" w:hAnsi="Times New Roman" w:cs="Times New Roman"/>
          <w:spacing w:val="-5"/>
          <w:sz w:val="28"/>
          <w:szCs w:val="28"/>
        </w:rPr>
        <w:t>доплат</w:t>
      </w:r>
      <w:r w:rsidRPr="00B30F62">
        <w:rPr>
          <w:rFonts w:ascii="Times New Roman" w:hAnsi="Times New Roman" w:cs="Times New Roman"/>
          <w:spacing w:val="-3"/>
          <w:sz w:val="28"/>
          <w:szCs w:val="28"/>
        </w:rPr>
        <w:t>форменным</w:t>
      </w:r>
      <w:proofErr w:type="spellEnd"/>
      <w:r w:rsidRPr="00B30F62">
        <w:rPr>
          <w:rFonts w:ascii="Times New Roman" w:hAnsi="Times New Roman" w:cs="Times New Roman"/>
          <w:spacing w:val="-3"/>
          <w:sz w:val="28"/>
          <w:szCs w:val="28"/>
        </w:rPr>
        <w:t xml:space="preserve"> </w:t>
      </w:r>
      <w:proofErr w:type="spellStart"/>
      <w:r w:rsidRPr="00B30F62">
        <w:rPr>
          <w:rFonts w:ascii="Times New Roman" w:hAnsi="Times New Roman" w:cs="Times New Roman"/>
          <w:spacing w:val="-3"/>
          <w:sz w:val="28"/>
          <w:szCs w:val="28"/>
        </w:rPr>
        <w:t>субмеридионального</w:t>
      </w:r>
      <w:proofErr w:type="spellEnd"/>
      <w:r w:rsidRPr="00B30F62">
        <w:rPr>
          <w:rFonts w:ascii="Times New Roman" w:hAnsi="Times New Roman" w:cs="Times New Roman"/>
          <w:spacing w:val="-3"/>
          <w:sz w:val="28"/>
          <w:szCs w:val="28"/>
        </w:rPr>
        <w:t xml:space="preserve"> простирания — </w:t>
      </w:r>
      <w:proofErr w:type="spellStart"/>
      <w:r w:rsidRPr="00B30F62">
        <w:rPr>
          <w:rFonts w:ascii="Times New Roman" w:hAnsi="Times New Roman" w:cs="Times New Roman"/>
          <w:spacing w:val="-3"/>
          <w:sz w:val="28"/>
          <w:szCs w:val="28"/>
        </w:rPr>
        <w:t>Ст</w:t>
      </w:r>
      <w:r w:rsidRPr="00B30F62">
        <w:rPr>
          <w:rFonts w:ascii="Times New Roman" w:hAnsi="Times New Roman" w:cs="Times New Roman"/>
          <w:spacing w:val="-3"/>
          <w:sz w:val="28"/>
          <w:szCs w:val="28"/>
        </w:rPr>
        <w:t>о</w:t>
      </w:r>
      <w:r w:rsidRPr="00B30F62">
        <w:rPr>
          <w:rFonts w:ascii="Times New Roman" w:hAnsi="Times New Roman" w:cs="Times New Roman"/>
          <w:spacing w:val="-3"/>
          <w:sz w:val="28"/>
          <w:szCs w:val="28"/>
        </w:rPr>
        <w:t>ходско</w:t>
      </w:r>
      <w:proofErr w:type="spellEnd"/>
      <w:r w:rsidRPr="00B30F62">
        <w:rPr>
          <w:rFonts w:ascii="Times New Roman" w:hAnsi="Times New Roman" w:cs="Times New Roman"/>
          <w:spacing w:val="-3"/>
          <w:sz w:val="28"/>
          <w:szCs w:val="28"/>
        </w:rPr>
        <w:t xml:space="preserve">-Могилевскому, </w:t>
      </w:r>
      <w:r w:rsidRPr="00B30F62">
        <w:rPr>
          <w:rFonts w:ascii="Times New Roman" w:hAnsi="Times New Roman" w:cs="Times New Roman"/>
          <w:spacing w:val="-5"/>
          <w:sz w:val="28"/>
          <w:szCs w:val="28"/>
        </w:rPr>
        <w:t xml:space="preserve">Кричевскому, </w:t>
      </w:r>
      <w:proofErr w:type="spellStart"/>
      <w:r w:rsidRPr="00B30F62">
        <w:rPr>
          <w:rFonts w:ascii="Times New Roman" w:hAnsi="Times New Roman" w:cs="Times New Roman"/>
          <w:spacing w:val="-5"/>
          <w:sz w:val="28"/>
          <w:szCs w:val="28"/>
        </w:rPr>
        <w:t>Выжевско</w:t>
      </w:r>
      <w:proofErr w:type="spellEnd"/>
      <w:r w:rsidRPr="00B30F62">
        <w:rPr>
          <w:rFonts w:ascii="Times New Roman" w:hAnsi="Times New Roman" w:cs="Times New Roman"/>
          <w:spacing w:val="-5"/>
          <w:sz w:val="28"/>
          <w:szCs w:val="28"/>
        </w:rPr>
        <w:t xml:space="preserve">-Минскому и герцинским </w:t>
      </w:r>
      <w:proofErr w:type="spellStart"/>
      <w:r w:rsidRPr="00B30F62">
        <w:rPr>
          <w:rFonts w:ascii="Times New Roman" w:hAnsi="Times New Roman" w:cs="Times New Roman"/>
          <w:spacing w:val="-5"/>
          <w:sz w:val="28"/>
          <w:szCs w:val="28"/>
        </w:rPr>
        <w:t>си</w:t>
      </w:r>
      <w:r w:rsidRPr="00B30F62">
        <w:rPr>
          <w:rFonts w:ascii="Times New Roman" w:hAnsi="Times New Roman" w:cs="Times New Roman"/>
          <w:spacing w:val="-5"/>
          <w:sz w:val="28"/>
          <w:szCs w:val="28"/>
        </w:rPr>
        <w:t>н</w:t>
      </w:r>
      <w:r w:rsidRPr="00B30F62">
        <w:rPr>
          <w:rFonts w:ascii="Times New Roman" w:hAnsi="Times New Roman" w:cs="Times New Roman"/>
          <w:spacing w:val="-5"/>
          <w:sz w:val="28"/>
          <w:szCs w:val="28"/>
        </w:rPr>
        <w:t>рифтовым</w:t>
      </w:r>
      <w:proofErr w:type="spellEnd"/>
      <w:r w:rsidRPr="00B30F62">
        <w:rPr>
          <w:rFonts w:ascii="Times New Roman" w:hAnsi="Times New Roman" w:cs="Times New Roman"/>
          <w:spacing w:val="-5"/>
          <w:sz w:val="28"/>
          <w:szCs w:val="28"/>
        </w:rPr>
        <w:t xml:space="preserve"> </w:t>
      </w:r>
      <w:proofErr w:type="spellStart"/>
      <w:r w:rsidRPr="00B30F62">
        <w:rPr>
          <w:rFonts w:ascii="Times New Roman" w:hAnsi="Times New Roman" w:cs="Times New Roman"/>
          <w:spacing w:val="-5"/>
          <w:sz w:val="28"/>
          <w:szCs w:val="28"/>
        </w:rPr>
        <w:t>субширотно</w:t>
      </w:r>
      <w:r w:rsidRPr="00B30F62">
        <w:rPr>
          <w:rFonts w:ascii="Times New Roman" w:hAnsi="Times New Roman" w:cs="Times New Roman"/>
          <w:spacing w:val="-6"/>
          <w:sz w:val="28"/>
          <w:szCs w:val="28"/>
        </w:rPr>
        <w:t>го</w:t>
      </w:r>
      <w:proofErr w:type="spellEnd"/>
      <w:r w:rsidRPr="00B30F62">
        <w:rPr>
          <w:rFonts w:ascii="Times New Roman" w:hAnsi="Times New Roman" w:cs="Times New Roman"/>
          <w:spacing w:val="-6"/>
          <w:sz w:val="28"/>
          <w:szCs w:val="28"/>
        </w:rPr>
        <w:t xml:space="preserve"> простирания — Северо-</w:t>
      </w:r>
      <w:proofErr w:type="spellStart"/>
      <w:r w:rsidRPr="00B30F62">
        <w:rPr>
          <w:rFonts w:ascii="Times New Roman" w:hAnsi="Times New Roman" w:cs="Times New Roman"/>
          <w:spacing w:val="-6"/>
          <w:sz w:val="28"/>
          <w:szCs w:val="28"/>
        </w:rPr>
        <w:t>Припятскому</w:t>
      </w:r>
      <w:proofErr w:type="spellEnd"/>
      <w:r w:rsidRPr="00B30F62">
        <w:rPr>
          <w:rFonts w:ascii="Times New Roman" w:hAnsi="Times New Roman" w:cs="Times New Roman"/>
          <w:spacing w:val="-6"/>
          <w:sz w:val="28"/>
          <w:szCs w:val="28"/>
        </w:rPr>
        <w:t xml:space="preserve">, </w:t>
      </w:r>
      <w:proofErr w:type="spellStart"/>
      <w:r w:rsidRPr="00B30F62">
        <w:rPr>
          <w:rFonts w:ascii="Times New Roman" w:hAnsi="Times New Roman" w:cs="Times New Roman"/>
          <w:spacing w:val="-6"/>
          <w:sz w:val="28"/>
          <w:szCs w:val="28"/>
        </w:rPr>
        <w:t>Ляховичск</w:t>
      </w:r>
      <w:r w:rsidRPr="00B30F62">
        <w:rPr>
          <w:rFonts w:ascii="Times New Roman" w:hAnsi="Times New Roman" w:cs="Times New Roman"/>
          <w:spacing w:val="-6"/>
          <w:sz w:val="28"/>
          <w:szCs w:val="28"/>
        </w:rPr>
        <w:t>о</w:t>
      </w:r>
      <w:r w:rsidRPr="00B30F62">
        <w:rPr>
          <w:rFonts w:ascii="Times New Roman" w:hAnsi="Times New Roman" w:cs="Times New Roman"/>
          <w:spacing w:val="-6"/>
          <w:sz w:val="28"/>
          <w:szCs w:val="28"/>
        </w:rPr>
        <w:t>му</w:t>
      </w:r>
      <w:proofErr w:type="spellEnd"/>
      <w:r w:rsidRPr="00B30F62">
        <w:rPr>
          <w:rFonts w:ascii="Times New Roman" w:hAnsi="Times New Roman" w:cs="Times New Roman"/>
          <w:spacing w:val="-6"/>
          <w:sz w:val="28"/>
          <w:szCs w:val="28"/>
        </w:rPr>
        <w:t xml:space="preserve">, </w:t>
      </w:r>
      <w:proofErr w:type="spellStart"/>
      <w:r w:rsidRPr="00B30F62">
        <w:rPr>
          <w:rFonts w:ascii="Times New Roman" w:hAnsi="Times New Roman" w:cs="Times New Roman"/>
          <w:spacing w:val="-6"/>
          <w:sz w:val="28"/>
          <w:szCs w:val="28"/>
        </w:rPr>
        <w:t>Речицкому</w:t>
      </w:r>
      <w:proofErr w:type="spellEnd"/>
      <w:r w:rsidRPr="00B30F62">
        <w:rPr>
          <w:rFonts w:ascii="Times New Roman" w:hAnsi="Times New Roman" w:cs="Times New Roman"/>
          <w:spacing w:val="-6"/>
          <w:sz w:val="28"/>
          <w:szCs w:val="28"/>
        </w:rPr>
        <w:t xml:space="preserve">, </w:t>
      </w:r>
      <w:proofErr w:type="spellStart"/>
      <w:r w:rsidRPr="00B30F62">
        <w:rPr>
          <w:rFonts w:ascii="Times New Roman" w:hAnsi="Times New Roman" w:cs="Times New Roman"/>
          <w:spacing w:val="-6"/>
          <w:sz w:val="28"/>
          <w:szCs w:val="28"/>
        </w:rPr>
        <w:t>Червонос</w:t>
      </w:r>
      <w:r w:rsidRPr="00B30F62">
        <w:rPr>
          <w:rFonts w:ascii="Times New Roman" w:hAnsi="Times New Roman" w:cs="Times New Roman"/>
          <w:spacing w:val="-3"/>
          <w:sz w:val="28"/>
          <w:szCs w:val="28"/>
        </w:rPr>
        <w:t>лободско-Малодушинскому</w:t>
      </w:r>
      <w:proofErr w:type="spellEnd"/>
      <w:r w:rsidRPr="00B30F62">
        <w:rPr>
          <w:rFonts w:ascii="Times New Roman" w:hAnsi="Times New Roman" w:cs="Times New Roman"/>
          <w:spacing w:val="-3"/>
          <w:sz w:val="28"/>
          <w:szCs w:val="28"/>
        </w:rPr>
        <w:t xml:space="preserve">, </w:t>
      </w:r>
      <w:proofErr w:type="spellStart"/>
      <w:r w:rsidRPr="00B30F62">
        <w:rPr>
          <w:rFonts w:ascii="Times New Roman" w:hAnsi="Times New Roman" w:cs="Times New Roman"/>
          <w:spacing w:val="-3"/>
          <w:sz w:val="28"/>
          <w:szCs w:val="28"/>
        </w:rPr>
        <w:t>Копаткевичскому</w:t>
      </w:r>
      <w:proofErr w:type="spellEnd"/>
      <w:r w:rsidRPr="00B30F62">
        <w:rPr>
          <w:rFonts w:ascii="Times New Roman" w:hAnsi="Times New Roman" w:cs="Times New Roman"/>
          <w:spacing w:val="-3"/>
          <w:sz w:val="28"/>
          <w:szCs w:val="28"/>
        </w:rPr>
        <w:t xml:space="preserve">, </w:t>
      </w:r>
      <w:proofErr w:type="spellStart"/>
      <w:r w:rsidRPr="00B30F62">
        <w:rPr>
          <w:rFonts w:ascii="Times New Roman" w:hAnsi="Times New Roman" w:cs="Times New Roman"/>
          <w:spacing w:val="-3"/>
          <w:sz w:val="28"/>
          <w:szCs w:val="28"/>
        </w:rPr>
        <w:t>Шест</w:t>
      </w:r>
      <w:r w:rsidRPr="00B30F62">
        <w:rPr>
          <w:rFonts w:ascii="Times New Roman" w:hAnsi="Times New Roman" w:cs="Times New Roman"/>
          <w:spacing w:val="-3"/>
          <w:sz w:val="28"/>
          <w:szCs w:val="28"/>
        </w:rPr>
        <w:t>о</w:t>
      </w:r>
      <w:r w:rsidRPr="00B30F62">
        <w:rPr>
          <w:rFonts w:ascii="Times New Roman" w:hAnsi="Times New Roman" w:cs="Times New Roman"/>
          <w:spacing w:val="-3"/>
          <w:sz w:val="28"/>
          <w:szCs w:val="28"/>
        </w:rPr>
        <w:t>вичскому</w:t>
      </w:r>
      <w:proofErr w:type="spellEnd"/>
      <w:r w:rsidRPr="00B30F62">
        <w:rPr>
          <w:rFonts w:ascii="Times New Roman" w:hAnsi="Times New Roman" w:cs="Times New Roman"/>
          <w:spacing w:val="-3"/>
          <w:sz w:val="28"/>
          <w:szCs w:val="28"/>
        </w:rPr>
        <w:t xml:space="preserve">, </w:t>
      </w:r>
      <w:proofErr w:type="spellStart"/>
      <w:r w:rsidRPr="00B30F62">
        <w:rPr>
          <w:rFonts w:ascii="Times New Roman" w:hAnsi="Times New Roman" w:cs="Times New Roman"/>
          <w:spacing w:val="-3"/>
          <w:sz w:val="28"/>
          <w:szCs w:val="28"/>
        </w:rPr>
        <w:t>Сколодинс</w:t>
      </w:r>
      <w:r w:rsidRPr="00B30F62">
        <w:rPr>
          <w:rFonts w:ascii="Times New Roman" w:hAnsi="Times New Roman" w:cs="Times New Roman"/>
          <w:spacing w:val="-6"/>
          <w:sz w:val="28"/>
          <w:szCs w:val="28"/>
        </w:rPr>
        <w:t>кому</w:t>
      </w:r>
      <w:proofErr w:type="spellEnd"/>
      <w:r w:rsidRPr="00B30F62">
        <w:rPr>
          <w:rFonts w:ascii="Times New Roman" w:hAnsi="Times New Roman" w:cs="Times New Roman"/>
          <w:spacing w:val="-6"/>
          <w:sz w:val="28"/>
          <w:szCs w:val="28"/>
        </w:rPr>
        <w:t>. Отдельные землетрясения попадают в зоны перес</w:t>
      </w:r>
      <w:r w:rsidRPr="00B30F62">
        <w:rPr>
          <w:rFonts w:ascii="Times New Roman" w:hAnsi="Times New Roman" w:cs="Times New Roman"/>
          <w:spacing w:val="-6"/>
          <w:sz w:val="28"/>
          <w:szCs w:val="28"/>
        </w:rPr>
        <w:t>е</w:t>
      </w:r>
      <w:r w:rsidRPr="00B30F62">
        <w:rPr>
          <w:rFonts w:ascii="Times New Roman" w:hAnsi="Times New Roman" w:cs="Times New Roman"/>
          <w:spacing w:val="-6"/>
          <w:sz w:val="28"/>
          <w:szCs w:val="28"/>
        </w:rPr>
        <w:t xml:space="preserve">чения платформенных </w:t>
      </w:r>
      <w:proofErr w:type="spellStart"/>
      <w:r w:rsidRPr="00B30F62">
        <w:rPr>
          <w:rFonts w:ascii="Times New Roman" w:hAnsi="Times New Roman" w:cs="Times New Roman"/>
          <w:spacing w:val="-2"/>
          <w:sz w:val="28"/>
          <w:szCs w:val="28"/>
        </w:rPr>
        <w:t>субширотных</w:t>
      </w:r>
      <w:proofErr w:type="spellEnd"/>
      <w:r w:rsidRPr="00B30F62">
        <w:rPr>
          <w:rFonts w:ascii="Times New Roman" w:hAnsi="Times New Roman" w:cs="Times New Roman"/>
          <w:spacing w:val="-2"/>
          <w:sz w:val="28"/>
          <w:szCs w:val="28"/>
        </w:rPr>
        <w:t xml:space="preserve"> и </w:t>
      </w:r>
      <w:proofErr w:type="spellStart"/>
      <w:r w:rsidRPr="00B30F62">
        <w:rPr>
          <w:rFonts w:ascii="Times New Roman" w:hAnsi="Times New Roman" w:cs="Times New Roman"/>
          <w:spacing w:val="-2"/>
          <w:sz w:val="28"/>
          <w:szCs w:val="28"/>
        </w:rPr>
        <w:t>доплатформенных</w:t>
      </w:r>
      <w:proofErr w:type="spellEnd"/>
      <w:r w:rsidRPr="00B30F62">
        <w:rPr>
          <w:rFonts w:ascii="Times New Roman" w:hAnsi="Times New Roman" w:cs="Times New Roman"/>
          <w:spacing w:val="-2"/>
          <w:sz w:val="28"/>
          <w:szCs w:val="28"/>
        </w:rPr>
        <w:t xml:space="preserve"> </w:t>
      </w:r>
      <w:proofErr w:type="spellStart"/>
      <w:r w:rsidRPr="00B30F62">
        <w:rPr>
          <w:rFonts w:ascii="Times New Roman" w:hAnsi="Times New Roman" w:cs="Times New Roman"/>
          <w:spacing w:val="-2"/>
          <w:sz w:val="28"/>
          <w:szCs w:val="28"/>
        </w:rPr>
        <w:t>субмериди</w:t>
      </w:r>
      <w:r w:rsidRPr="00B30F62">
        <w:rPr>
          <w:rFonts w:ascii="Times New Roman" w:hAnsi="Times New Roman" w:cs="Times New Roman"/>
          <w:spacing w:val="-2"/>
          <w:sz w:val="28"/>
          <w:szCs w:val="28"/>
        </w:rPr>
        <w:t>о</w:t>
      </w:r>
      <w:r w:rsidRPr="00B30F62">
        <w:rPr>
          <w:rFonts w:ascii="Times New Roman" w:hAnsi="Times New Roman" w:cs="Times New Roman"/>
          <w:spacing w:val="-2"/>
          <w:sz w:val="28"/>
          <w:szCs w:val="28"/>
        </w:rPr>
        <w:t>нальных</w:t>
      </w:r>
      <w:proofErr w:type="spellEnd"/>
      <w:r w:rsidRPr="00B30F62">
        <w:rPr>
          <w:rFonts w:ascii="Times New Roman" w:hAnsi="Times New Roman" w:cs="Times New Roman"/>
          <w:spacing w:val="-2"/>
          <w:sz w:val="28"/>
          <w:szCs w:val="28"/>
        </w:rPr>
        <w:t xml:space="preserve"> разломов.</w:t>
      </w:r>
    </w:p>
    <w:p w:rsidR="00D940EE" w:rsidRDefault="00D940EE" w:rsidP="00B30F62">
      <w:pPr>
        <w:shd w:val="clear" w:color="auto" w:fill="FFFFFF"/>
        <w:spacing w:after="0" w:line="240" w:lineRule="auto"/>
        <w:ind w:firstLine="720"/>
        <w:jc w:val="both"/>
        <w:rPr>
          <w:rFonts w:ascii="Times New Roman" w:hAnsi="Times New Roman" w:cs="Times New Roman"/>
          <w:b/>
          <w:spacing w:val="-3"/>
          <w:sz w:val="28"/>
          <w:szCs w:val="28"/>
        </w:rPr>
      </w:pPr>
      <w:r w:rsidRPr="00D940EE">
        <w:rPr>
          <w:rFonts w:ascii="Times New Roman" w:hAnsi="Times New Roman" w:cs="Times New Roman"/>
          <w:b/>
          <w:spacing w:val="-3"/>
          <w:sz w:val="28"/>
          <w:szCs w:val="28"/>
        </w:rPr>
        <w:t>25.4 Наведенная сейсмичность</w:t>
      </w:r>
    </w:p>
    <w:p w:rsidR="00A537B3" w:rsidRPr="00B30F62" w:rsidRDefault="00A537B3" w:rsidP="00B30F62">
      <w:pPr>
        <w:shd w:val="clear" w:color="auto" w:fill="FFFFFF"/>
        <w:spacing w:after="0" w:line="240" w:lineRule="auto"/>
        <w:ind w:firstLine="720"/>
        <w:jc w:val="both"/>
        <w:rPr>
          <w:rFonts w:ascii="Times New Roman" w:hAnsi="Times New Roman" w:cs="Times New Roman"/>
          <w:sz w:val="28"/>
          <w:szCs w:val="28"/>
        </w:rPr>
      </w:pPr>
      <w:r w:rsidRPr="00B30F62">
        <w:rPr>
          <w:rFonts w:ascii="Times New Roman" w:hAnsi="Times New Roman" w:cs="Times New Roman"/>
          <w:spacing w:val="-3"/>
          <w:sz w:val="28"/>
          <w:szCs w:val="28"/>
        </w:rPr>
        <w:t xml:space="preserve">Вопрос о природе </w:t>
      </w:r>
      <w:proofErr w:type="spellStart"/>
      <w:r w:rsidRPr="00B30F62">
        <w:rPr>
          <w:rFonts w:ascii="Times New Roman" w:hAnsi="Times New Roman" w:cs="Times New Roman"/>
          <w:spacing w:val="-3"/>
          <w:sz w:val="28"/>
          <w:szCs w:val="28"/>
        </w:rPr>
        <w:t>Солигорских</w:t>
      </w:r>
      <w:proofErr w:type="spellEnd"/>
      <w:r w:rsidRPr="00B30F62">
        <w:rPr>
          <w:rFonts w:ascii="Times New Roman" w:hAnsi="Times New Roman" w:cs="Times New Roman"/>
          <w:spacing w:val="-3"/>
          <w:sz w:val="28"/>
          <w:szCs w:val="28"/>
        </w:rPr>
        <w:t xml:space="preserve"> землетрясений весьма актуален в нау</w:t>
      </w:r>
      <w:r w:rsidRPr="00B30F62">
        <w:rPr>
          <w:rFonts w:ascii="Times New Roman" w:hAnsi="Times New Roman" w:cs="Times New Roman"/>
          <w:spacing w:val="-3"/>
          <w:sz w:val="28"/>
          <w:szCs w:val="28"/>
        </w:rPr>
        <w:t>ч</w:t>
      </w:r>
      <w:r w:rsidRPr="00B30F62">
        <w:rPr>
          <w:rFonts w:ascii="Times New Roman" w:hAnsi="Times New Roman" w:cs="Times New Roman"/>
          <w:spacing w:val="-3"/>
          <w:sz w:val="28"/>
          <w:szCs w:val="28"/>
        </w:rPr>
        <w:t xml:space="preserve">ном </w:t>
      </w:r>
      <w:r w:rsidRPr="00B30F62">
        <w:rPr>
          <w:rFonts w:ascii="Times New Roman" w:hAnsi="Times New Roman" w:cs="Times New Roman"/>
          <w:spacing w:val="-2"/>
          <w:sz w:val="28"/>
          <w:szCs w:val="28"/>
        </w:rPr>
        <w:t>и практическом отношении. Учитывая происходящие в течение длител</w:t>
      </w:r>
      <w:r w:rsidRPr="00B30F62">
        <w:rPr>
          <w:rFonts w:ascii="Times New Roman" w:hAnsi="Times New Roman" w:cs="Times New Roman"/>
          <w:spacing w:val="-2"/>
          <w:sz w:val="28"/>
          <w:szCs w:val="28"/>
        </w:rPr>
        <w:t>ь</w:t>
      </w:r>
      <w:r w:rsidRPr="00B30F62">
        <w:rPr>
          <w:rFonts w:ascii="Times New Roman" w:hAnsi="Times New Roman" w:cs="Times New Roman"/>
          <w:spacing w:val="-2"/>
          <w:sz w:val="28"/>
          <w:szCs w:val="28"/>
        </w:rPr>
        <w:t xml:space="preserve">ного </w:t>
      </w:r>
      <w:r w:rsidRPr="00B30F62">
        <w:rPr>
          <w:rFonts w:ascii="Times New Roman" w:hAnsi="Times New Roman" w:cs="Times New Roman"/>
          <w:spacing w:val="-5"/>
          <w:sz w:val="28"/>
          <w:szCs w:val="28"/>
        </w:rPr>
        <w:t>времени изменения напряженного состояния геологической среды, в</w:t>
      </w:r>
      <w:r w:rsidRPr="00B30F62">
        <w:rPr>
          <w:rFonts w:ascii="Times New Roman" w:hAnsi="Times New Roman" w:cs="Times New Roman"/>
          <w:spacing w:val="-5"/>
          <w:sz w:val="28"/>
          <w:szCs w:val="28"/>
        </w:rPr>
        <w:t>ы</w:t>
      </w:r>
      <w:r w:rsidRPr="00B30F62">
        <w:rPr>
          <w:rFonts w:ascii="Times New Roman" w:hAnsi="Times New Roman" w:cs="Times New Roman"/>
          <w:spacing w:val="-5"/>
          <w:sz w:val="28"/>
          <w:szCs w:val="28"/>
        </w:rPr>
        <w:t xml:space="preserve">званные </w:t>
      </w:r>
      <w:r w:rsidRPr="00B30F62">
        <w:rPr>
          <w:rFonts w:ascii="Times New Roman" w:hAnsi="Times New Roman" w:cs="Times New Roman"/>
          <w:spacing w:val="-2"/>
          <w:sz w:val="28"/>
          <w:szCs w:val="28"/>
        </w:rPr>
        <w:t>выемкой и перемещением горных пород и их складированием в сол</w:t>
      </w:r>
      <w:r w:rsidRPr="00B30F62">
        <w:rPr>
          <w:rFonts w:ascii="Times New Roman" w:hAnsi="Times New Roman" w:cs="Times New Roman"/>
          <w:spacing w:val="-2"/>
          <w:sz w:val="28"/>
          <w:szCs w:val="28"/>
        </w:rPr>
        <w:t>я</w:t>
      </w:r>
      <w:r w:rsidRPr="00B30F62">
        <w:rPr>
          <w:rFonts w:ascii="Times New Roman" w:hAnsi="Times New Roman" w:cs="Times New Roman"/>
          <w:spacing w:val="-2"/>
          <w:sz w:val="28"/>
          <w:szCs w:val="28"/>
        </w:rPr>
        <w:t>ных от</w:t>
      </w:r>
      <w:r w:rsidRPr="00B30F62">
        <w:rPr>
          <w:rFonts w:ascii="Times New Roman" w:hAnsi="Times New Roman" w:cs="Times New Roman"/>
          <w:spacing w:val="-4"/>
          <w:sz w:val="28"/>
          <w:szCs w:val="28"/>
        </w:rPr>
        <w:t xml:space="preserve">валах, можно предположить, что </w:t>
      </w:r>
      <w:proofErr w:type="spellStart"/>
      <w:r w:rsidRPr="00B30F62">
        <w:rPr>
          <w:rFonts w:ascii="Times New Roman" w:hAnsi="Times New Roman" w:cs="Times New Roman"/>
          <w:spacing w:val="-4"/>
          <w:sz w:val="28"/>
          <w:szCs w:val="28"/>
        </w:rPr>
        <w:t>Солиго</w:t>
      </w:r>
      <w:r w:rsidRPr="00B30F62">
        <w:rPr>
          <w:rFonts w:ascii="Times New Roman" w:hAnsi="Times New Roman" w:cs="Times New Roman"/>
          <w:spacing w:val="-4"/>
          <w:sz w:val="28"/>
          <w:szCs w:val="28"/>
        </w:rPr>
        <w:t>р</w:t>
      </w:r>
      <w:r w:rsidRPr="00B30F62">
        <w:rPr>
          <w:rFonts w:ascii="Times New Roman" w:hAnsi="Times New Roman" w:cs="Times New Roman"/>
          <w:spacing w:val="-4"/>
          <w:sz w:val="28"/>
          <w:szCs w:val="28"/>
        </w:rPr>
        <w:t>ские</w:t>
      </w:r>
      <w:proofErr w:type="spellEnd"/>
      <w:r w:rsidRPr="00B30F62">
        <w:rPr>
          <w:rFonts w:ascii="Times New Roman" w:hAnsi="Times New Roman" w:cs="Times New Roman"/>
          <w:spacing w:val="-4"/>
          <w:sz w:val="28"/>
          <w:szCs w:val="28"/>
        </w:rPr>
        <w:t xml:space="preserve"> землетрясения связаны с наве</w:t>
      </w:r>
      <w:r w:rsidRPr="00B30F62">
        <w:rPr>
          <w:rFonts w:ascii="Times New Roman" w:hAnsi="Times New Roman" w:cs="Times New Roman"/>
          <w:spacing w:val="-5"/>
          <w:sz w:val="28"/>
          <w:szCs w:val="28"/>
        </w:rPr>
        <w:t>денной сейсмичностью и имеют преимущ</w:t>
      </w:r>
      <w:r w:rsidRPr="00B30F62">
        <w:rPr>
          <w:rFonts w:ascii="Times New Roman" w:hAnsi="Times New Roman" w:cs="Times New Roman"/>
          <w:spacing w:val="-5"/>
          <w:sz w:val="28"/>
          <w:szCs w:val="28"/>
        </w:rPr>
        <w:t>е</w:t>
      </w:r>
      <w:r w:rsidRPr="00B30F62">
        <w:rPr>
          <w:rFonts w:ascii="Times New Roman" w:hAnsi="Times New Roman" w:cs="Times New Roman"/>
          <w:spacing w:val="-5"/>
          <w:sz w:val="28"/>
          <w:szCs w:val="28"/>
        </w:rPr>
        <w:t xml:space="preserve">ственно техногенный характер. Однако проявления сейсмичности за пределами зоны промышленных выработок </w:t>
      </w:r>
      <w:r w:rsidRPr="00B30F62">
        <w:rPr>
          <w:rFonts w:ascii="Times New Roman" w:hAnsi="Times New Roman" w:cs="Times New Roman"/>
          <w:spacing w:val="-3"/>
          <w:sz w:val="28"/>
          <w:szCs w:val="28"/>
        </w:rPr>
        <w:t xml:space="preserve">служит признаком того, что с определенного времени сейсмический процесс </w:t>
      </w:r>
      <w:r w:rsidRPr="00B30F62">
        <w:rPr>
          <w:rFonts w:ascii="Times New Roman" w:hAnsi="Times New Roman" w:cs="Times New Roman"/>
          <w:spacing w:val="-1"/>
          <w:sz w:val="28"/>
          <w:szCs w:val="28"/>
        </w:rPr>
        <w:t>начинает контролироваться в основном реги</w:t>
      </w:r>
      <w:r w:rsidRPr="00B30F62">
        <w:rPr>
          <w:rFonts w:ascii="Times New Roman" w:hAnsi="Times New Roman" w:cs="Times New Roman"/>
          <w:spacing w:val="-1"/>
          <w:sz w:val="28"/>
          <w:szCs w:val="28"/>
        </w:rPr>
        <w:t>о</w:t>
      </w:r>
      <w:r w:rsidRPr="00B30F62">
        <w:rPr>
          <w:rFonts w:ascii="Times New Roman" w:hAnsi="Times New Roman" w:cs="Times New Roman"/>
          <w:spacing w:val="-1"/>
          <w:sz w:val="28"/>
          <w:szCs w:val="28"/>
        </w:rPr>
        <w:t xml:space="preserve">нальными геодинамическими </w:t>
      </w:r>
      <w:r w:rsidRPr="00B30F62">
        <w:rPr>
          <w:rFonts w:ascii="Times New Roman" w:hAnsi="Times New Roman" w:cs="Times New Roman"/>
          <w:spacing w:val="-3"/>
          <w:sz w:val="28"/>
          <w:szCs w:val="28"/>
        </w:rPr>
        <w:t>факторами и в меньшей степени зависит от р</w:t>
      </w:r>
      <w:r w:rsidRPr="00B30F62">
        <w:rPr>
          <w:rFonts w:ascii="Times New Roman" w:hAnsi="Times New Roman" w:cs="Times New Roman"/>
          <w:spacing w:val="-3"/>
          <w:sz w:val="28"/>
          <w:szCs w:val="28"/>
        </w:rPr>
        <w:t>а</w:t>
      </w:r>
      <w:r w:rsidRPr="00B30F62">
        <w:rPr>
          <w:rFonts w:ascii="Times New Roman" w:hAnsi="Times New Roman" w:cs="Times New Roman"/>
          <w:spacing w:val="-3"/>
          <w:sz w:val="28"/>
          <w:szCs w:val="28"/>
        </w:rPr>
        <w:t xml:space="preserve">боты горных предприятий. Это </w:t>
      </w:r>
      <w:r w:rsidRPr="00B30F62">
        <w:rPr>
          <w:rFonts w:ascii="Times New Roman" w:hAnsi="Times New Roman" w:cs="Times New Roman"/>
          <w:sz w:val="28"/>
          <w:szCs w:val="28"/>
        </w:rPr>
        <w:t xml:space="preserve">утверждение </w:t>
      </w:r>
      <w:proofErr w:type="gramStart"/>
      <w:r w:rsidRPr="00B30F62">
        <w:rPr>
          <w:rFonts w:ascii="Times New Roman" w:hAnsi="Times New Roman" w:cs="Times New Roman"/>
          <w:sz w:val="28"/>
          <w:szCs w:val="28"/>
        </w:rPr>
        <w:t>обосновывается</w:t>
      </w:r>
      <w:proofErr w:type="gramEnd"/>
      <w:r w:rsidRPr="00B30F62">
        <w:rPr>
          <w:rFonts w:ascii="Times New Roman" w:hAnsi="Times New Roman" w:cs="Times New Roman"/>
          <w:sz w:val="28"/>
          <w:szCs w:val="28"/>
        </w:rPr>
        <w:t xml:space="preserve"> по крайней мере тремя фактами: во-первых, </w:t>
      </w:r>
      <w:r w:rsidRPr="00B30F62">
        <w:rPr>
          <w:rFonts w:ascii="Times New Roman" w:hAnsi="Times New Roman" w:cs="Times New Roman"/>
          <w:spacing w:val="-5"/>
          <w:sz w:val="28"/>
          <w:szCs w:val="28"/>
        </w:rPr>
        <w:t>«тяготением» основной массы эпицентров к обл</w:t>
      </w:r>
      <w:r w:rsidRPr="00B30F62">
        <w:rPr>
          <w:rFonts w:ascii="Times New Roman" w:hAnsi="Times New Roman" w:cs="Times New Roman"/>
          <w:spacing w:val="-5"/>
          <w:sz w:val="28"/>
          <w:szCs w:val="28"/>
        </w:rPr>
        <w:t>а</w:t>
      </w:r>
      <w:r w:rsidRPr="00B30F62">
        <w:rPr>
          <w:rFonts w:ascii="Times New Roman" w:hAnsi="Times New Roman" w:cs="Times New Roman"/>
          <w:spacing w:val="-5"/>
          <w:sz w:val="28"/>
          <w:szCs w:val="28"/>
        </w:rPr>
        <w:t xml:space="preserve">стям пересечения разломных </w:t>
      </w:r>
      <w:r w:rsidRPr="00B30F62">
        <w:rPr>
          <w:rFonts w:ascii="Times New Roman" w:hAnsi="Times New Roman" w:cs="Times New Roman"/>
          <w:spacing w:val="-2"/>
          <w:sz w:val="28"/>
          <w:szCs w:val="28"/>
        </w:rPr>
        <w:t xml:space="preserve">зон, в том числе глубинной </w:t>
      </w:r>
      <w:proofErr w:type="spellStart"/>
      <w:r w:rsidRPr="00B30F62">
        <w:rPr>
          <w:rFonts w:ascii="Times New Roman" w:hAnsi="Times New Roman" w:cs="Times New Roman"/>
          <w:spacing w:val="-2"/>
          <w:sz w:val="28"/>
          <w:szCs w:val="28"/>
        </w:rPr>
        <w:t>доплатформенной</w:t>
      </w:r>
      <w:proofErr w:type="spellEnd"/>
      <w:r w:rsidRPr="00B30F62">
        <w:rPr>
          <w:rFonts w:ascii="Times New Roman" w:hAnsi="Times New Roman" w:cs="Times New Roman"/>
          <w:spacing w:val="-2"/>
          <w:sz w:val="28"/>
          <w:szCs w:val="28"/>
        </w:rPr>
        <w:t xml:space="preserve"> </w:t>
      </w:r>
      <w:proofErr w:type="spellStart"/>
      <w:r w:rsidRPr="00B30F62">
        <w:rPr>
          <w:rFonts w:ascii="Times New Roman" w:hAnsi="Times New Roman" w:cs="Times New Roman"/>
          <w:spacing w:val="-2"/>
          <w:sz w:val="28"/>
          <w:szCs w:val="28"/>
        </w:rPr>
        <w:t>Стоходско</w:t>
      </w:r>
      <w:proofErr w:type="spellEnd"/>
      <w:r w:rsidRPr="00B30F62">
        <w:rPr>
          <w:rFonts w:ascii="Times New Roman" w:hAnsi="Times New Roman" w:cs="Times New Roman"/>
          <w:spacing w:val="-2"/>
          <w:sz w:val="28"/>
          <w:szCs w:val="28"/>
        </w:rPr>
        <w:t>-Могилевской. Во-вторых,</w:t>
      </w:r>
      <w:r w:rsidRPr="00B30F62">
        <w:rPr>
          <w:rFonts w:ascii="Times New Roman" w:hAnsi="Times New Roman" w:cs="Times New Roman"/>
          <w:spacing w:val="-1"/>
          <w:sz w:val="28"/>
          <w:szCs w:val="28"/>
        </w:rPr>
        <w:t xml:space="preserve"> практически полным отсутствием связи между интенсивностью по</w:t>
      </w:r>
      <w:r w:rsidRPr="00B30F62">
        <w:rPr>
          <w:rFonts w:ascii="Times New Roman" w:hAnsi="Times New Roman" w:cs="Times New Roman"/>
          <w:spacing w:val="-1"/>
          <w:sz w:val="28"/>
          <w:szCs w:val="28"/>
        </w:rPr>
        <w:t>д</w:t>
      </w:r>
      <w:r w:rsidRPr="00B30F62">
        <w:rPr>
          <w:rFonts w:ascii="Times New Roman" w:hAnsi="Times New Roman" w:cs="Times New Roman"/>
          <w:spacing w:val="-1"/>
          <w:sz w:val="28"/>
          <w:szCs w:val="28"/>
        </w:rPr>
        <w:t>земных горных работ и сейсмичностью. В-</w:t>
      </w:r>
      <w:r w:rsidRPr="00B30F62">
        <w:rPr>
          <w:rFonts w:ascii="Times New Roman" w:hAnsi="Times New Roman" w:cs="Times New Roman"/>
          <w:spacing w:val="-5"/>
          <w:sz w:val="28"/>
          <w:szCs w:val="28"/>
        </w:rPr>
        <w:t>третьих, абс</w:t>
      </w:r>
      <w:r w:rsidRPr="00B30F62">
        <w:rPr>
          <w:rFonts w:ascii="Times New Roman" w:hAnsi="Times New Roman" w:cs="Times New Roman"/>
          <w:spacing w:val="-5"/>
          <w:sz w:val="28"/>
          <w:szCs w:val="28"/>
        </w:rPr>
        <w:t>о</w:t>
      </w:r>
      <w:r w:rsidRPr="00B30F62">
        <w:rPr>
          <w:rFonts w:ascii="Times New Roman" w:hAnsi="Times New Roman" w:cs="Times New Roman"/>
          <w:spacing w:val="-5"/>
          <w:sz w:val="28"/>
          <w:szCs w:val="28"/>
        </w:rPr>
        <w:t xml:space="preserve">лютное большинство событий </w:t>
      </w:r>
      <w:r w:rsidRPr="00B30F62">
        <w:rPr>
          <w:rFonts w:ascii="Times New Roman" w:hAnsi="Times New Roman" w:cs="Times New Roman"/>
          <w:spacing w:val="-4"/>
          <w:sz w:val="28"/>
          <w:szCs w:val="28"/>
        </w:rPr>
        <w:t>происходит за пределами шахтных полей. Это характерное явление для наве</w:t>
      </w:r>
      <w:r w:rsidRPr="00B30F62">
        <w:rPr>
          <w:rFonts w:ascii="Times New Roman" w:hAnsi="Times New Roman" w:cs="Times New Roman"/>
          <w:spacing w:val="-3"/>
          <w:sz w:val="28"/>
          <w:szCs w:val="28"/>
        </w:rPr>
        <w:t>денной шахтной сейсмичности, когда в результате эволюции сейсм</w:t>
      </w:r>
      <w:r w:rsidRPr="00B30F62">
        <w:rPr>
          <w:rFonts w:ascii="Times New Roman" w:hAnsi="Times New Roman" w:cs="Times New Roman"/>
          <w:spacing w:val="-3"/>
          <w:sz w:val="28"/>
          <w:szCs w:val="28"/>
        </w:rPr>
        <w:t>и</w:t>
      </w:r>
      <w:r w:rsidRPr="00B30F62">
        <w:rPr>
          <w:rFonts w:ascii="Times New Roman" w:hAnsi="Times New Roman" w:cs="Times New Roman"/>
          <w:spacing w:val="-3"/>
          <w:sz w:val="28"/>
          <w:szCs w:val="28"/>
        </w:rPr>
        <w:t xml:space="preserve">ческого </w:t>
      </w:r>
      <w:r w:rsidRPr="00B30F62">
        <w:rPr>
          <w:rFonts w:ascii="Times New Roman" w:hAnsi="Times New Roman" w:cs="Times New Roman"/>
          <w:spacing w:val="-1"/>
          <w:sz w:val="28"/>
          <w:szCs w:val="28"/>
        </w:rPr>
        <w:t>процесса область эпицентров со врем</w:t>
      </w:r>
      <w:r w:rsidRPr="00B30F62">
        <w:rPr>
          <w:rFonts w:ascii="Times New Roman" w:hAnsi="Times New Roman" w:cs="Times New Roman"/>
          <w:spacing w:val="-1"/>
          <w:sz w:val="28"/>
          <w:szCs w:val="28"/>
        </w:rPr>
        <w:t>е</w:t>
      </w:r>
      <w:r w:rsidRPr="00B30F62">
        <w:rPr>
          <w:rFonts w:ascii="Times New Roman" w:hAnsi="Times New Roman" w:cs="Times New Roman"/>
          <w:spacing w:val="-1"/>
          <w:sz w:val="28"/>
          <w:szCs w:val="28"/>
        </w:rPr>
        <w:t xml:space="preserve">нем расширяется. </w:t>
      </w:r>
      <w:r w:rsidRPr="00B30F62">
        <w:rPr>
          <w:rFonts w:ascii="Times New Roman" w:hAnsi="Times New Roman" w:cs="Times New Roman"/>
          <w:sz w:val="28"/>
          <w:szCs w:val="28"/>
        </w:rPr>
        <w:t xml:space="preserve">Например, динамика пространственно-временной </w:t>
      </w:r>
      <w:proofErr w:type="gramStart"/>
      <w:r w:rsidRPr="00B30F62">
        <w:rPr>
          <w:rFonts w:ascii="Times New Roman" w:hAnsi="Times New Roman" w:cs="Times New Roman"/>
          <w:sz w:val="28"/>
          <w:szCs w:val="28"/>
        </w:rPr>
        <w:t xml:space="preserve">миграции зоны группирования </w:t>
      </w:r>
      <w:r w:rsidRPr="00B30F62">
        <w:rPr>
          <w:rFonts w:ascii="Times New Roman" w:hAnsi="Times New Roman" w:cs="Times New Roman"/>
          <w:spacing w:val="-1"/>
          <w:sz w:val="28"/>
          <w:szCs w:val="28"/>
        </w:rPr>
        <w:t>эп</w:t>
      </w:r>
      <w:r w:rsidRPr="00B30F62">
        <w:rPr>
          <w:rFonts w:ascii="Times New Roman" w:hAnsi="Times New Roman" w:cs="Times New Roman"/>
          <w:spacing w:val="-1"/>
          <w:sz w:val="28"/>
          <w:szCs w:val="28"/>
        </w:rPr>
        <w:t>и</w:t>
      </w:r>
      <w:r w:rsidRPr="00B30F62">
        <w:rPr>
          <w:rFonts w:ascii="Times New Roman" w:hAnsi="Times New Roman" w:cs="Times New Roman"/>
          <w:spacing w:val="-1"/>
          <w:sz w:val="28"/>
          <w:szCs w:val="28"/>
        </w:rPr>
        <w:t>центров землетрясений</w:t>
      </w:r>
      <w:proofErr w:type="gramEnd"/>
      <w:r w:rsidRPr="00B30F62">
        <w:rPr>
          <w:rFonts w:ascii="Times New Roman" w:hAnsi="Times New Roman" w:cs="Times New Roman"/>
          <w:spacing w:val="-1"/>
          <w:sz w:val="28"/>
          <w:szCs w:val="28"/>
        </w:rPr>
        <w:t xml:space="preserve"> проявляется следующим образом. Зона группи</w:t>
      </w:r>
      <w:r w:rsidRPr="00B30F62">
        <w:rPr>
          <w:rFonts w:ascii="Times New Roman" w:hAnsi="Times New Roman" w:cs="Times New Roman"/>
          <w:spacing w:val="-3"/>
          <w:sz w:val="28"/>
          <w:szCs w:val="28"/>
        </w:rPr>
        <w:t xml:space="preserve">рования эпицентров землетрясений 1983 и 1988 гг. располагается в западной </w:t>
      </w:r>
      <w:r w:rsidRPr="00B30F62">
        <w:rPr>
          <w:rFonts w:ascii="Times New Roman" w:hAnsi="Times New Roman" w:cs="Times New Roman"/>
          <w:sz w:val="28"/>
          <w:szCs w:val="28"/>
        </w:rPr>
        <w:t>части эп</w:t>
      </w:r>
      <w:r w:rsidRPr="00B30F62">
        <w:rPr>
          <w:rFonts w:ascii="Times New Roman" w:hAnsi="Times New Roman" w:cs="Times New Roman"/>
          <w:sz w:val="28"/>
          <w:szCs w:val="28"/>
        </w:rPr>
        <w:t>и</w:t>
      </w:r>
      <w:r w:rsidRPr="00B30F62">
        <w:rPr>
          <w:rFonts w:ascii="Times New Roman" w:hAnsi="Times New Roman" w:cs="Times New Roman"/>
          <w:sz w:val="28"/>
          <w:szCs w:val="28"/>
        </w:rPr>
        <w:t xml:space="preserve">центральной области и рассеивается вдоль глубинных разломов: </w:t>
      </w:r>
      <w:proofErr w:type="spellStart"/>
      <w:r w:rsidRPr="00B30F62">
        <w:rPr>
          <w:rFonts w:ascii="Times New Roman" w:hAnsi="Times New Roman" w:cs="Times New Roman"/>
          <w:spacing w:val="-1"/>
          <w:sz w:val="28"/>
          <w:szCs w:val="28"/>
        </w:rPr>
        <w:t>Стоходско</w:t>
      </w:r>
      <w:proofErr w:type="spellEnd"/>
      <w:r w:rsidRPr="00B30F62">
        <w:rPr>
          <w:rFonts w:ascii="Times New Roman" w:hAnsi="Times New Roman" w:cs="Times New Roman"/>
          <w:spacing w:val="-1"/>
          <w:sz w:val="28"/>
          <w:szCs w:val="28"/>
        </w:rPr>
        <w:t xml:space="preserve">-Могилевского, </w:t>
      </w:r>
      <w:proofErr w:type="spellStart"/>
      <w:r w:rsidRPr="00B30F62">
        <w:rPr>
          <w:rFonts w:ascii="Times New Roman" w:hAnsi="Times New Roman" w:cs="Times New Roman"/>
          <w:spacing w:val="-1"/>
          <w:sz w:val="28"/>
          <w:szCs w:val="28"/>
        </w:rPr>
        <w:t>Речицкого</w:t>
      </w:r>
      <w:proofErr w:type="spellEnd"/>
      <w:r w:rsidRPr="00B30F62">
        <w:rPr>
          <w:rFonts w:ascii="Times New Roman" w:hAnsi="Times New Roman" w:cs="Times New Roman"/>
          <w:spacing w:val="-1"/>
          <w:sz w:val="28"/>
          <w:szCs w:val="28"/>
        </w:rPr>
        <w:t xml:space="preserve">, </w:t>
      </w:r>
      <w:proofErr w:type="spellStart"/>
      <w:r w:rsidRPr="00B30F62">
        <w:rPr>
          <w:rFonts w:ascii="Times New Roman" w:hAnsi="Times New Roman" w:cs="Times New Roman"/>
          <w:spacing w:val="-1"/>
          <w:sz w:val="28"/>
          <w:szCs w:val="28"/>
        </w:rPr>
        <w:t>Ляховичского</w:t>
      </w:r>
      <w:proofErr w:type="spellEnd"/>
      <w:r w:rsidRPr="00B30F62">
        <w:rPr>
          <w:rFonts w:ascii="Times New Roman" w:hAnsi="Times New Roman" w:cs="Times New Roman"/>
          <w:spacing w:val="-1"/>
          <w:sz w:val="28"/>
          <w:szCs w:val="28"/>
        </w:rPr>
        <w:t>.</w:t>
      </w:r>
    </w:p>
    <w:p w:rsidR="00A537B3" w:rsidRPr="00B30F62" w:rsidRDefault="00A537B3" w:rsidP="00B30F62">
      <w:pPr>
        <w:shd w:val="clear" w:color="auto" w:fill="FFFFFF"/>
        <w:spacing w:after="0" w:line="240" w:lineRule="auto"/>
        <w:ind w:firstLine="720"/>
        <w:jc w:val="both"/>
        <w:rPr>
          <w:rFonts w:ascii="Times New Roman" w:hAnsi="Times New Roman" w:cs="Times New Roman"/>
          <w:sz w:val="20"/>
          <w:szCs w:val="20"/>
        </w:rPr>
      </w:pPr>
      <w:r w:rsidRPr="00B30F62">
        <w:rPr>
          <w:rFonts w:ascii="Times New Roman" w:hAnsi="Times New Roman" w:cs="Times New Roman"/>
          <w:spacing w:val="-3"/>
          <w:sz w:val="28"/>
          <w:szCs w:val="28"/>
        </w:rPr>
        <w:t xml:space="preserve">На основании синтеза новых сейсмологических и геологических данных в настоящее время </w:t>
      </w:r>
      <w:proofErr w:type="gramStart"/>
      <w:r w:rsidRPr="00B30F62">
        <w:rPr>
          <w:rFonts w:ascii="Times New Roman" w:hAnsi="Times New Roman" w:cs="Times New Roman"/>
          <w:sz w:val="28"/>
          <w:szCs w:val="28"/>
        </w:rPr>
        <w:t>выделены</w:t>
      </w:r>
      <w:proofErr w:type="gramEnd"/>
      <w:r w:rsidRPr="00B30F62">
        <w:rPr>
          <w:rFonts w:ascii="Times New Roman" w:hAnsi="Times New Roman" w:cs="Times New Roman"/>
          <w:sz w:val="28"/>
          <w:szCs w:val="28"/>
        </w:rPr>
        <w:t xml:space="preserve">: </w:t>
      </w:r>
      <w:proofErr w:type="spellStart"/>
      <w:r w:rsidRPr="00B30F62">
        <w:rPr>
          <w:rFonts w:ascii="Times New Roman" w:hAnsi="Times New Roman" w:cs="Times New Roman"/>
          <w:spacing w:val="-5"/>
          <w:sz w:val="28"/>
          <w:szCs w:val="28"/>
        </w:rPr>
        <w:t>Борисовская</w:t>
      </w:r>
      <w:proofErr w:type="spellEnd"/>
      <w:r w:rsidRPr="00B30F62">
        <w:rPr>
          <w:rFonts w:ascii="Times New Roman" w:hAnsi="Times New Roman" w:cs="Times New Roman"/>
          <w:spacing w:val="-5"/>
          <w:sz w:val="28"/>
          <w:szCs w:val="28"/>
        </w:rPr>
        <w:t xml:space="preserve"> </w:t>
      </w:r>
      <w:proofErr w:type="spellStart"/>
      <w:r w:rsidRPr="00B30F62">
        <w:rPr>
          <w:rFonts w:ascii="Times New Roman" w:hAnsi="Times New Roman" w:cs="Times New Roman"/>
          <w:spacing w:val="-5"/>
          <w:sz w:val="28"/>
          <w:szCs w:val="28"/>
        </w:rPr>
        <w:t>сейсмогенная</w:t>
      </w:r>
      <w:proofErr w:type="spellEnd"/>
      <w:r w:rsidRPr="00B30F62">
        <w:rPr>
          <w:rFonts w:ascii="Times New Roman" w:hAnsi="Times New Roman" w:cs="Times New Roman"/>
          <w:spacing w:val="-5"/>
          <w:sz w:val="28"/>
          <w:szCs w:val="28"/>
        </w:rPr>
        <w:t xml:space="preserve"> </w:t>
      </w:r>
      <w:proofErr w:type="spellStart"/>
      <w:r w:rsidRPr="00B30F62">
        <w:rPr>
          <w:rFonts w:ascii="Times New Roman" w:hAnsi="Times New Roman" w:cs="Times New Roman"/>
          <w:spacing w:val="-5"/>
          <w:sz w:val="28"/>
          <w:szCs w:val="28"/>
        </w:rPr>
        <w:t>подзона</w:t>
      </w:r>
      <w:proofErr w:type="spellEnd"/>
      <w:r w:rsidRPr="00B30F62">
        <w:rPr>
          <w:rFonts w:ascii="Times New Roman" w:hAnsi="Times New Roman" w:cs="Times New Roman"/>
          <w:spacing w:val="-5"/>
          <w:sz w:val="28"/>
          <w:szCs w:val="28"/>
        </w:rPr>
        <w:t xml:space="preserve"> с магнит</w:t>
      </w:r>
      <w:r w:rsidRPr="00B30F62">
        <w:rPr>
          <w:rFonts w:ascii="Times New Roman" w:hAnsi="Times New Roman" w:cs="Times New Roman"/>
          <w:spacing w:val="-5"/>
          <w:sz w:val="28"/>
          <w:szCs w:val="28"/>
        </w:rPr>
        <w:t>у</w:t>
      </w:r>
      <w:r w:rsidRPr="00B30F62">
        <w:rPr>
          <w:rFonts w:ascii="Times New Roman" w:hAnsi="Times New Roman" w:cs="Times New Roman"/>
          <w:spacing w:val="-5"/>
          <w:sz w:val="28"/>
          <w:szCs w:val="28"/>
        </w:rPr>
        <w:t xml:space="preserve">дой </w:t>
      </w:r>
      <w:proofErr w:type="spellStart"/>
      <w:r w:rsidRPr="00B30F62">
        <w:rPr>
          <w:rFonts w:ascii="Times New Roman" w:hAnsi="Times New Roman" w:cs="Times New Roman"/>
          <w:spacing w:val="-5"/>
          <w:sz w:val="28"/>
          <w:szCs w:val="28"/>
        </w:rPr>
        <w:t>М</w:t>
      </w:r>
      <w:r w:rsidRPr="00B30F62">
        <w:rPr>
          <w:rFonts w:ascii="Times New Roman" w:hAnsi="Times New Roman" w:cs="Times New Roman"/>
          <w:spacing w:val="-5"/>
          <w:sz w:val="28"/>
          <w:szCs w:val="28"/>
          <w:vertAlign w:val="subscript"/>
        </w:rPr>
        <w:t>тах</w:t>
      </w:r>
      <w:proofErr w:type="spellEnd"/>
      <w:r w:rsidRPr="00B30F62">
        <w:rPr>
          <w:rFonts w:ascii="Times New Roman" w:hAnsi="Times New Roman" w:cs="Times New Roman"/>
          <w:spacing w:val="-5"/>
          <w:sz w:val="28"/>
          <w:szCs w:val="28"/>
        </w:rPr>
        <w:t xml:space="preserve"> = 3,7 (землетря</w:t>
      </w:r>
      <w:r w:rsidRPr="00B30F62">
        <w:rPr>
          <w:rFonts w:ascii="Times New Roman" w:hAnsi="Times New Roman" w:cs="Times New Roman"/>
          <w:sz w:val="28"/>
          <w:szCs w:val="28"/>
        </w:rPr>
        <w:t xml:space="preserve">сение, произошедшее 8 июля </w:t>
      </w:r>
      <w:smartTag w:uri="urn:schemas-microsoft-com:office:smarttags" w:element="metricconverter">
        <w:smartTagPr>
          <w:attr w:name="ProductID" w:val="1980 г"/>
        </w:smartTagPr>
        <w:r w:rsidRPr="00B30F62">
          <w:rPr>
            <w:rFonts w:ascii="Times New Roman" w:hAnsi="Times New Roman" w:cs="Times New Roman"/>
            <w:sz w:val="28"/>
            <w:szCs w:val="28"/>
          </w:rPr>
          <w:t>1980 г</w:t>
        </w:r>
      </w:smartTag>
      <w:r w:rsidRPr="00B30F62">
        <w:rPr>
          <w:rFonts w:ascii="Times New Roman" w:hAnsi="Times New Roman" w:cs="Times New Roman"/>
          <w:sz w:val="28"/>
          <w:szCs w:val="28"/>
        </w:rPr>
        <w:t xml:space="preserve">., с М = 2,5); </w:t>
      </w:r>
      <w:proofErr w:type="spellStart"/>
      <w:r w:rsidRPr="00B30F62">
        <w:rPr>
          <w:rFonts w:ascii="Times New Roman" w:hAnsi="Times New Roman" w:cs="Times New Roman"/>
          <w:spacing w:val="-5"/>
          <w:sz w:val="28"/>
          <w:szCs w:val="28"/>
        </w:rPr>
        <w:t>Ошмя</w:t>
      </w:r>
      <w:r w:rsidRPr="00B30F62">
        <w:rPr>
          <w:rFonts w:ascii="Times New Roman" w:hAnsi="Times New Roman" w:cs="Times New Roman"/>
          <w:spacing w:val="-5"/>
          <w:sz w:val="28"/>
          <w:szCs w:val="28"/>
        </w:rPr>
        <w:t>н</w:t>
      </w:r>
      <w:r w:rsidRPr="00B30F62">
        <w:rPr>
          <w:rFonts w:ascii="Times New Roman" w:hAnsi="Times New Roman" w:cs="Times New Roman"/>
          <w:spacing w:val="-5"/>
          <w:sz w:val="28"/>
          <w:szCs w:val="28"/>
        </w:rPr>
        <w:t>ская</w:t>
      </w:r>
      <w:proofErr w:type="spellEnd"/>
      <w:r w:rsidRPr="00B30F62">
        <w:rPr>
          <w:rFonts w:ascii="Times New Roman" w:hAnsi="Times New Roman" w:cs="Times New Roman"/>
          <w:spacing w:val="-5"/>
          <w:sz w:val="28"/>
          <w:szCs w:val="28"/>
        </w:rPr>
        <w:t xml:space="preserve"> </w:t>
      </w:r>
      <w:proofErr w:type="spellStart"/>
      <w:r w:rsidRPr="00B30F62">
        <w:rPr>
          <w:rFonts w:ascii="Times New Roman" w:hAnsi="Times New Roman" w:cs="Times New Roman"/>
          <w:spacing w:val="-5"/>
          <w:sz w:val="28"/>
          <w:szCs w:val="28"/>
        </w:rPr>
        <w:t>сейсмогенная</w:t>
      </w:r>
      <w:proofErr w:type="spellEnd"/>
      <w:r w:rsidRPr="00B30F62">
        <w:rPr>
          <w:rFonts w:ascii="Times New Roman" w:hAnsi="Times New Roman" w:cs="Times New Roman"/>
          <w:spacing w:val="-5"/>
          <w:sz w:val="28"/>
          <w:szCs w:val="28"/>
        </w:rPr>
        <w:t xml:space="preserve"> зона с магнитудой </w:t>
      </w:r>
      <w:proofErr w:type="spellStart"/>
      <w:r w:rsidRPr="00B30F62">
        <w:rPr>
          <w:rFonts w:ascii="Times New Roman" w:hAnsi="Times New Roman" w:cs="Times New Roman"/>
          <w:spacing w:val="-5"/>
          <w:sz w:val="28"/>
          <w:szCs w:val="28"/>
        </w:rPr>
        <w:t>М</w:t>
      </w:r>
      <w:r w:rsidRPr="00B30F62">
        <w:rPr>
          <w:rFonts w:ascii="Times New Roman" w:hAnsi="Times New Roman" w:cs="Times New Roman"/>
          <w:spacing w:val="-5"/>
          <w:sz w:val="28"/>
          <w:szCs w:val="28"/>
          <w:vertAlign w:val="subscript"/>
        </w:rPr>
        <w:t>тах</w:t>
      </w:r>
      <w:proofErr w:type="spellEnd"/>
      <w:r w:rsidRPr="00B30F62">
        <w:rPr>
          <w:rFonts w:ascii="Times New Roman" w:hAnsi="Times New Roman" w:cs="Times New Roman"/>
          <w:spacing w:val="-5"/>
          <w:sz w:val="28"/>
          <w:szCs w:val="28"/>
        </w:rPr>
        <w:t xml:space="preserve"> = 4,5 (землетрясение, </w:t>
      </w:r>
      <w:r w:rsidRPr="00B30F62">
        <w:rPr>
          <w:rFonts w:ascii="Times New Roman" w:hAnsi="Times New Roman" w:cs="Times New Roman"/>
          <w:sz w:val="28"/>
          <w:szCs w:val="28"/>
        </w:rPr>
        <w:t>пр</w:t>
      </w:r>
      <w:r w:rsidRPr="00B30F62">
        <w:rPr>
          <w:rFonts w:ascii="Times New Roman" w:hAnsi="Times New Roman" w:cs="Times New Roman"/>
          <w:sz w:val="28"/>
          <w:szCs w:val="28"/>
        </w:rPr>
        <w:t>о</w:t>
      </w:r>
      <w:r w:rsidRPr="00B30F62">
        <w:rPr>
          <w:rFonts w:ascii="Times New Roman" w:hAnsi="Times New Roman" w:cs="Times New Roman"/>
          <w:sz w:val="28"/>
          <w:szCs w:val="28"/>
        </w:rPr>
        <w:t xml:space="preserve">изошедшее 27 февраля </w:t>
      </w:r>
      <w:smartTag w:uri="urn:schemas-microsoft-com:office:smarttags" w:element="metricconverter">
        <w:smartTagPr>
          <w:attr w:name="ProductID" w:val="1987 г"/>
        </w:smartTagPr>
        <w:r w:rsidRPr="00B30F62">
          <w:rPr>
            <w:rFonts w:ascii="Times New Roman" w:hAnsi="Times New Roman" w:cs="Times New Roman"/>
            <w:sz w:val="28"/>
            <w:szCs w:val="28"/>
          </w:rPr>
          <w:t>1987 г</w:t>
        </w:r>
      </w:smartTag>
      <w:r w:rsidRPr="00B30F62">
        <w:rPr>
          <w:rFonts w:ascii="Times New Roman" w:hAnsi="Times New Roman" w:cs="Times New Roman"/>
          <w:sz w:val="28"/>
          <w:szCs w:val="28"/>
        </w:rPr>
        <w:t xml:space="preserve">., с М = 2,5); </w:t>
      </w:r>
      <w:proofErr w:type="spellStart"/>
      <w:r w:rsidRPr="00B30F62">
        <w:rPr>
          <w:rFonts w:ascii="Times New Roman" w:hAnsi="Times New Roman" w:cs="Times New Roman"/>
          <w:spacing w:val="-4"/>
          <w:sz w:val="28"/>
          <w:szCs w:val="28"/>
        </w:rPr>
        <w:t>Любанская</w:t>
      </w:r>
      <w:proofErr w:type="spellEnd"/>
      <w:r w:rsidRPr="00B30F62">
        <w:rPr>
          <w:rFonts w:ascii="Times New Roman" w:hAnsi="Times New Roman" w:cs="Times New Roman"/>
          <w:spacing w:val="-4"/>
          <w:sz w:val="28"/>
          <w:szCs w:val="28"/>
        </w:rPr>
        <w:t xml:space="preserve"> </w:t>
      </w:r>
      <w:proofErr w:type="spellStart"/>
      <w:r w:rsidRPr="00B30F62">
        <w:rPr>
          <w:rFonts w:ascii="Times New Roman" w:hAnsi="Times New Roman" w:cs="Times New Roman"/>
          <w:spacing w:val="-4"/>
          <w:sz w:val="28"/>
          <w:szCs w:val="28"/>
        </w:rPr>
        <w:t>сейсмогенная</w:t>
      </w:r>
      <w:proofErr w:type="spellEnd"/>
      <w:r w:rsidRPr="00B30F62">
        <w:rPr>
          <w:rFonts w:ascii="Times New Roman" w:hAnsi="Times New Roman" w:cs="Times New Roman"/>
          <w:spacing w:val="-4"/>
          <w:sz w:val="28"/>
          <w:szCs w:val="28"/>
        </w:rPr>
        <w:t xml:space="preserve"> </w:t>
      </w:r>
      <w:proofErr w:type="spellStart"/>
      <w:r w:rsidRPr="00B30F62">
        <w:rPr>
          <w:rFonts w:ascii="Times New Roman" w:hAnsi="Times New Roman" w:cs="Times New Roman"/>
          <w:spacing w:val="-4"/>
          <w:sz w:val="28"/>
          <w:szCs w:val="28"/>
        </w:rPr>
        <w:t>подзона</w:t>
      </w:r>
      <w:proofErr w:type="spellEnd"/>
      <w:r w:rsidRPr="00B30F62">
        <w:rPr>
          <w:rFonts w:ascii="Times New Roman" w:hAnsi="Times New Roman" w:cs="Times New Roman"/>
          <w:spacing w:val="-4"/>
          <w:sz w:val="28"/>
          <w:szCs w:val="28"/>
        </w:rPr>
        <w:t xml:space="preserve"> с магнитудой </w:t>
      </w:r>
      <w:proofErr w:type="spellStart"/>
      <w:r w:rsidRPr="00B30F62">
        <w:rPr>
          <w:rFonts w:ascii="Times New Roman" w:hAnsi="Times New Roman" w:cs="Times New Roman"/>
          <w:spacing w:val="-4"/>
          <w:sz w:val="28"/>
          <w:szCs w:val="28"/>
        </w:rPr>
        <w:t>М</w:t>
      </w:r>
      <w:r w:rsidRPr="00B30F62">
        <w:rPr>
          <w:rFonts w:ascii="Times New Roman" w:hAnsi="Times New Roman" w:cs="Times New Roman"/>
          <w:spacing w:val="-4"/>
          <w:sz w:val="28"/>
          <w:szCs w:val="28"/>
          <w:vertAlign w:val="subscript"/>
        </w:rPr>
        <w:t>тах</w:t>
      </w:r>
      <w:proofErr w:type="spellEnd"/>
      <w:r w:rsidRPr="00B30F62">
        <w:rPr>
          <w:rFonts w:ascii="Times New Roman" w:hAnsi="Times New Roman" w:cs="Times New Roman"/>
          <w:spacing w:val="-4"/>
          <w:sz w:val="28"/>
          <w:szCs w:val="28"/>
        </w:rPr>
        <w:t xml:space="preserve"> = 4,0 (ощутимое </w:t>
      </w:r>
      <w:r w:rsidRPr="00B30F62">
        <w:rPr>
          <w:rFonts w:ascii="Times New Roman" w:hAnsi="Times New Roman" w:cs="Times New Roman"/>
          <w:spacing w:val="-2"/>
          <w:sz w:val="28"/>
          <w:szCs w:val="28"/>
        </w:rPr>
        <w:t xml:space="preserve">землетрясение, произошедшее 16 марта </w:t>
      </w:r>
      <w:smartTag w:uri="urn:schemas-microsoft-com:office:smarttags" w:element="metricconverter">
        <w:smartTagPr>
          <w:attr w:name="ProductID" w:val="1998 г"/>
        </w:smartTagPr>
        <w:r w:rsidRPr="00B30F62">
          <w:rPr>
            <w:rFonts w:ascii="Times New Roman" w:hAnsi="Times New Roman" w:cs="Times New Roman"/>
            <w:spacing w:val="-2"/>
            <w:sz w:val="28"/>
            <w:szCs w:val="28"/>
          </w:rPr>
          <w:t>1998 г</w:t>
        </w:r>
      </w:smartTag>
      <w:r w:rsidRPr="00B30F62">
        <w:rPr>
          <w:rFonts w:ascii="Times New Roman" w:hAnsi="Times New Roman" w:cs="Times New Roman"/>
          <w:spacing w:val="-2"/>
          <w:sz w:val="28"/>
          <w:szCs w:val="28"/>
        </w:rPr>
        <w:t xml:space="preserve">., с М = </w:t>
      </w:r>
      <w:r w:rsidRPr="00B30F62">
        <w:rPr>
          <w:rFonts w:ascii="Times New Roman" w:hAnsi="Times New Roman" w:cs="Times New Roman"/>
          <w:spacing w:val="-2"/>
          <w:sz w:val="28"/>
          <w:szCs w:val="28"/>
        </w:rPr>
        <w:lastRenderedPageBreak/>
        <w:t>1,9); Центрально-</w:t>
      </w:r>
      <w:proofErr w:type="spellStart"/>
      <w:r w:rsidRPr="00B30F62">
        <w:rPr>
          <w:rFonts w:ascii="Times New Roman" w:hAnsi="Times New Roman" w:cs="Times New Roman"/>
          <w:spacing w:val="-2"/>
          <w:sz w:val="28"/>
          <w:szCs w:val="28"/>
        </w:rPr>
        <w:t>Припятская</w:t>
      </w:r>
      <w:proofErr w:type="spellEnd"/>
      <w:r w:rsidRPr="00B30F62">
        <w:rPr>
          <w:rFonts w:ascii="Times New Roman" w:hAnsi="Times New Roman" w:cs="Times New Roman"/>
          <w:spacing w:val="-2"/>
          <w:sz w:val="28"/>
          <w:szCs w:val="28"/>
        </w:rPr>
        <w:t xml:space="preserve"> </w:t>
      </w:r>
      <w:proofErr w:type="spellStart"/>
      <w:r w:rsidRPr="00B30F62">
        <w:rPr>
          <w:rFonts w:ascii="Times New Roman" w:hAnsi="Times New Roman" w:cs="Times New Roman"/>
          <w:spacing w:val="-2"/>
          <w:sz w:val="28"/>
          <w:szCs w:val="28"/>
        </w:rPr>
        <w:t>сейсмогенная</w:t>
      </w:r>
      <w:proofErr w:type="spellEnd"/>
      <w:r w:rsidRPr="00B30F62">
        <w:rPr>
          <w:rFonts w:ascii="Times New Roman" w:hAnsi="Times New Roman" w:cs="Times New Roman"/>
          <w:spacing w:val="-2"/>
          <w:sz w:val="28"/>
          <w:szCs w:val="28"/>
        </w:rPr>
        <w:t xml:space="preserve"> зона с магнитудой </w:t>
      </w:r>
      <w:proofErr w:type="spellStart"/>
      <w:r w:rsidRPr="00B30F62">
        <w:rPr>
          <w:rFonts w:ascii="Times New Roman" w:hAnsi="Times New Roman" w:cs="Times New Roman"/>
          <w:spacing w:val="-2"/>
          <w:sz w:val="28"/>
          <w:szCs w:val="28"/>
        </w:rPr>
        <w:t>М</w:t>
      </w:r>
      <w:r w:rsidRPr="00B30F62">
        <w:rPr>
          <w:rFonts w:ascii="Times New Roman" w:hAnsi="Times New Roman" w:cs="Times New Roman"/>
          <w:spacing w:val="-2"/>
          <w:sz w:val="28"/>
          <w:szCs w:val="28"/>
          <w:vertAlign w:val="subscript"/>
        </w:rPr>
        <w:t>тах</w:t>
      </w:r>
      <w:proofErr w:type="spellEnd"/>
      <w:r w:rsidRPr="00B30F62">
        <w:rPr>
          <w:rFonts w:ascii="Times New Roman" w:hAnsi="Times New Roman" w:cs="Times New Roman"/>
          <w:spacing w:val="-2"/>
          <w:sz w:val="28"/>
          <w:szCs w:val="28"/>
        </w:rPr>
        <w:t xml:space="preserve"> = 3,5 (зе</w:t>
      </w:r>
      <w:r w:rsidRPr="00B30F62">
        <w:rPr>
          <w:rFonts w:ascii="Times New Roman" w:hAnsi="Times New Roman" w:cs="Times New Roman"/>
          <w:spacing w:val="-2"/>
          <w:sz w:val="28"/>
          <w:szCs w:val="28"/>
        </w:rPr>
        <w:t>м</w:t>
      </w:r>
      <w:r w:rsidRPr="00B30F62">
        <w:rPr>
          <w:rFonts w:ascii="Times New Roman" w:hAnsi="Times New Roman" w:cs="Times New Roman"/>
          <w:spacing w:val="-2"/>
          <w:sz w:val="28"/>
          <w:szCs w:val="28"/>
        </w:rPr>
        <w:t xml:space="preserve">летрясение, произошедшее 16 мая </w:t>
      </w:r>
      <w:smartTag w:uri="urn:schemas-microsoft-com:office:smarttags" w:element="metricconverter">
        <w:smartTagPr>
          <w:attr w:name="ProductID" w:val="1999 г"/>
        </w:smartTagPr>
        <w:r w:rsidRPr="00B30F62">
          <w:rPr>
            <w:rFonts w:ascii="Times New Roman" w:hAnsi="Times New Roman" w:cs="Times New Roman"/>
            <w:spacing w:val="-2"/>
            <w:sz w:val="28"/>
            <w:szCs w:val="28"/>
          </w:rPr>
          <w:t>1999 г</w:t>
        </w:r>
      </w:smartTag>
      <w:r w:rsidRPr="00B30F62">
        <w:rPr>
          <w:rFonts w:ascii="Times New Roman" w:hAnsi="Times New Roman" w:cs="Times New Roman"/>
          <w:spacing w:val="-2"/>
          <w:sz w:val="28"/>
          <w:szCs w:val="28"/>
        </w:rPr>
        <w:t xml:space="preserve">., с М = 2,5); </w:t>
      </w:r>
      <w:proofErr w:type="spellStart"/>
      <w:r w:rsidRPr="00B30F62">
        <w:rPr>
          <w:rFonts w:ascii="Times New Roman" w:hAnsi="Times New Roman" w:cs="Times New Roman"/>
          <w:spacing w:val="-9"/>
          <w:sz w:val="28"/>
          <w:szCs w:val="28"/>
        </w:rPr>
        <w:t>Свислочская</w:t>
      </w:r>
      <w:proofErr w:type="spellEnd"/>
      <w:r w:rsidRPr="00B30F62">
        <w:rPr>
          <w:rFonts w:ascii="Times New Roman" w:hAnsi="Times New Roman" w:cs="Times New Roman"/>
          <w:spacing w:val="-9"/>
          <w:sz w:val="28"/>
          <w:szCs w:val="28"/>
        </w:rPr>
        <w:t xml:space="preserve"> потенциал</w:t>
      </w:r>
      <w:r w:rsidRPr="00B30F62">
        <w:rPr>
          <w:rFonts w:ascii="Times New Roman" w:hAnsi="Times New Roman" w:cs="Times New Roman"/>
          <w:spacing w:val="-9"/>
          <w:sz w:val="28"/>
          <w:szCs w:val="28"/>
        </w:rPr>
        <w:t>ь</w:t>
      </w:r>
      <w:r w:rsidRPr="00B30F62">
        <w:rPr>
          <w:rFonts w:ascii="Times New Roman" w:hAnsi="Times New Roman" w:cs="Times New Roman"/>
          <w:spacing w:val="-9"/>
          <w:sz w:val="28"/>
          <w:szCs w:val="28"/>
        </w:rPr>
        <w:t xml:space="preserve">ная </w:t>
      </w:r>
      <w:proofErr w:type="spellStart"/>
      <w:r w:rsidRPr="00B30F62">
        <w:rPr>
          <w:rFonts w:ascii="Times New Roman" w:hAnsi="Times New Roman" w:cs="Times New Roman"/>
          <w:spacing w:val="-9"/>
          <w:sz w:val="28"/>
          <w:szCs w:val="28"/>
        </w:rPr>
        <w:t>сейсмогенная</w:t>
      </w:r>
      <w:proofErr w:type="spellEnd"/>
      <w:r w:rsidRPr="00B30F62">
        <w:rPr>
          <w:rFonts w:ascii="Times New Roman" w:hAnsi="Times New Roman" w:cs="Times New Roman"/>
          <w:spacing w:val="-9"/>
          <w:sz w:val="28"/>
          <w:szCs w:val="28"/>
        </w:rPr>
        <w:t xml:space="preserve"> </w:t>
      </w:r>
      <w:proofErr w:type="spellStart"/>
      <w:r w:rsidRPr="00B30F62">
        <w:rPr>
          <w:rFonts w:ascii="Times New Roman" w:hAnsi="Times New Roman" w:cs="Times New Roman"/>
          <w:spacing w:val="-9"/>
          <w:sz w:val="28"/>
          <w:szCs w:val="28"/>
        </w:rPr>
        <w:t>подзона</w:t>
      </w:r>
      <w:proofErr w:type="spellEnd"/>
      <w:r w:rsidRPr="00B30F62">
        <w:rPr>
          <w:rFonts w:ascii="Times New Roman" w:hAnsi="Times New Roman" w:cs="Times New Roman"/>
          <w:spacing w:val="-9"/>
          <w:sz w:val="28"/>
          <w:szCs w:val="28"/>
        </w:rPr>
        <w:t xml:space="preserve"> с магнитудой </w:t>
      </w:r>
      <w:proofErr w:type="spellStart"/>
      <w:r w:rsidRPr="00B30F62">
        <w:rPr>
          <w:rFonts w:ascii="Times New Roman" w:hAnsi="Times New Roman" w:cs="Times New Roman"/>
          <w:spacing w:val="-9"/>
          <w:sz w:val="28"/>
          <w:szCs w:val="28"/>
        </w:rPr>
        <w:t>М</w:t>
      </w:r>
      <w:r w:rsidRPr="00B30F62">
        <w:rPr>
          <w:rFonts w:ascii="Times New Roman" w:hAnsi="Times New Roman" w:cs="Times New Roman"/>
          <w:spacing w:val="-9"/>
          <w:sz w:val="28"/>
          <w:szCs w:val="28"/>
          <w:vertAlign w:val="subscript"/>
        </w:rPr>
        <w:t>тах</w:t>
      </w:r>
      <w:proofErr w:type="spellEnd"/>
      <w:r w:rsidRPr="00B30F62">
        <w:rPr>
          <w:rFonts w:ascii="Times New Roman" w:hAnsi="Times New Roman" w:cs="Times New Roman"/>
          <w:spacing w:val="-9"/>
          <w:sz w:val="28"/>
          <w:szCs w:val="28"/>
        </w:rPr>
        <w:t xml:space="preserve"> = 3,7 </w:t>
      </w:r>
      <w:r w:rsidRPr="00B30F62">
        <w:rPr>
          <w:rFonts w:ascii="Times New Roman" w:hAnsi="Times New Roman" w:cs="Times New Roman"/>
          <w:spacing w:val="-2"/>
          <w:sz w:val="28"/>
          <w:szCs w:val="28"/>
        </w:rPr>
        <w:t>(землетрясение, произоше</w:t>
      </w:r>
      <w:r w:rsidRPr="00B30F62">
        <w:rPr>
          <w:rFonts w:ascii="Times New Roman" w:hAnsi="Times New Roman" w:cs="Times New Roman"/>
          <w:spacing w:val="-2"/>
          <w:sz w:val="28"/>
          <w:szCs w:val="28"/>
        </w:rPr>
        <w:t>д</w:t>
      </w:r>
      <w:r w:rsidRPr="00B30F62">
        <w:rPr>
          <w:rFonts w:ascii="Times New Roman" w:hAnsi="Times New Roman" w:cs="Times New Roman"/>
          <w:spacing w:val="-2"/>
          <w:sz w:val="28"/>
          <w:szCs w:val="28"/>
        </w:rPr>
        <w:t xml:space="preserve">шее 13 мая </w:t>
      </w:r>
      <w:smartTag w:uri="urn:schemas-microsoft-com:office:smarttags" w:element="metricconverter">
        <w:smartTagPr>
          <w:attr w:name="ProductID" w:val="2005 г"/>
        </w:smartTagPr>
        <w:r w:rsidRPr="00B30F62">
          <w:rPr>
            <w:rFonts w:ascii="Times New Roman" w:hAnsi="Times New Roman" w:cs="Times New Roman"/>
            <w:spacing w:val="-2"/>
            <w:sz w:val="28"/>
            <w:szCs w:val="28"/>
          </w:rPr>
          <w:t>2005 г</w:t>
        </w:r>
      </w:smartTag>
      <w:r w:rsidRPr="00B30F62">
        <w:rPr>
          <w:rFonts w:ascii="Times New Roman" w:hAnsi="Times New Roman" w:cs="Times New Roman"/>
          <w:spacing w:val="-2"/>
          <w:sz w:val="28"/>
          <w:szCs w:val="28"/>
        </w:rPr>
        <w:t>., с М = 2,8).</w:t>
      </w:r>
    </w:p>
    <w:p w:rsidR="00996BCB" w:rsidRPr="00B30F62" w:rsidRDefault="00996BCB" w:rsidP="00B30F62">
      <w:pPr>
        <w:spacing w:after="0" w:line="240" w:lineRule="auto"/>
        <w:rPr>
          <w:rFonts w:ascii="Times New Roman" w:hAnsi="Times New Roman" w:cs="Times New Roman"/>
        </w:rPr>
      </w:pPr>
    </w:p>
    <w:sectPr w:rsidR="00996BCB" w:rsidRPr="00B30F62" w:rsidSect="00F5266E">
      <w:footerReference w:type="default" r:id="rId9"/>
      <w:pgSz w:w="11906" w:h="16838"/>
      <w:pgMar w:top="1134" w:right="850" w:bottom="1134" w:left="1701" w:header="708" w:footer="708" w:gutter="0"/>
      <w:pgNumType w:start="28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E30" w:rsidRDefault="00752E30" w:rsidP="00F5266E">
      <w:pPr>
        <w:spacing w:after="0" w:line="240" w:lineRule="auto"/>
      </w:pPr>
      <w:r>
        <w:separator/>
      </w:r>
    </w:p>
  </w:endnote>
  <w:endnote w:type="continuationSeparator" w:id="0">
    <w:p w:rsidR="00752E30" w:rsidRDefault="00752E30" w:rsidP="00F52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1819838"/>
      <w:docPartObj>
        <w:docPartGallery w:val="Page Numbers (Bottom of Page)"/>
        <w:docPartUnique/>
      </w:docPartObj>
    </w:sdtPr>
    <w:sdtContent>
      <w:p w:rsidR="00F5266E" w:rsidRDefault="00F5266E">
        <w:pPr>
          <w:pStyle w:val="a7"/>
          <w:jc w:val="center"/>
        </w:pPr>
        <w:r>
          <w:fldChar w:fldCharType="begin"/>
        </w:r>
        <w:r>
          <w:instrText>PAGE   \* MERGEFORMAT</w:instrText>
        </w:r>
        <w:r>
          <w:fldChar w:fldCharType="separate"/>
        </w:r>
        <w:r w:rsidR="00EE0B4C">
          <w:rPr>
            <w:noProof/>
          </w:rPr>
          <w:t>288</w:t>
        </w:r>
        <w:r>
          <w:fldChar w:fldCharType="end"/>
        </w:r>
      </w:p>
    </w:sdtContent>
  </w:sdt>
  <w:p w:rsidR="00F5266E" w:rsidRDefault="00F526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E30" w:rsidRDefault="00752E30" w:rsidP="00F5266E">
      <w:pPr>
        <w:spacing w:after="0" w:line="240" w:lineRule="auto"/>
      </w:pPr>
      <w:r>
        <w:separator/>
      </w:r>
    </w:p>
  </w:footnote>
  <w:footnote w:type="continuationSeparator" w:id="0">
    <w:p w:rsidR="00752E30" w:rsidRDefault="00752E30" w:rsidP="00F526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B3"/>
    <w:rsid w:val="00051607"/>
    <w:rsid w:val="00217981"/>
    <w:rsid w:val="005156F6"/>
    <w:rsid w:val="005C5065"/>
    <w:rsid w:val="00752E30"/>
    <w:rsid w:val="007C18AF"/>
    <w:rsid w:val="00982708"/>
    <w:rsid w:val="00996BCB"/>
    <w:rsid w:val="00A537B3"/>
    <w:rsid w:val="00B260F6"/>
    <w:rsid w:val="00B30F62"/>
    <w:rsid w:val="00C5751C"/>
    <w:rsid w:val="00D940EE"/>
    <w:rsid w:val="00E2264C"/>
    <w:rsid w:val="00EE0B4C"/>
    <w:rsid w:val="00F52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50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065"/>
    <w:rPr>
      <w:rFonts w:ascii="Tahoma" w:hAnsi="Tahoma" w:cs="Tahoma"/>
      <w:sz w:val="16"/>
      <w:szCs w:val="16"/>
    </w:rPr>
  </w:style>
  <w:style w:type="paragraph" w:styleId="a5">
    <w:name w:val="header"/>
    <w:basedOn w:val="a"/>
    <w:link w:val="a6"/>
    <w:uiPriority w:val="99"/>
    <w:unhideWhenUsed/>
    <w:rsid w:val="00F526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266E"/>
  </w:style>
  <w:style w:type="paragraph" w:styleId="a7">
    <w:name w:val="footer"/>
    <w:basedOn w:val="a"/>
    <w:link w:val="a8"/>
    <w:uiPriority w:val="99"/>
    <w:unhideWhenUsed/>
    <w:rsid w:val="00F526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26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C50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5065"/>
    <w:rPr>
      <w:rFonts w:ascii="Tahoma" w:hAnsi="Tahoma" w:cs="Tahoma"/>
      <w:sz w:val="16"/>
      <w:szCs w:val="16"/>
    </w:rPr>
  </w:style>
  <w:style w:type="paragraph" w:styleId="a5">
    <w:name w:val="header"/>
    <w:basedOn w:val="a"/>
    <w:link w:val="a6"/>
    <w:uiPriority w:val="99"/>
    <w:unhideWhenUsed/>
    <w:rsid w:val="00F526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266E"/>
  </w:style>
  <w:style w:type="paragraph" w:styleId="a7">
    <w:name w:val="footer"/>
    <w:basedOn w:val="a"/>
    <w:link w:val="a8"/>
    <w:uiPriority w:val="99"/>
    <w:unhideWhenUsed/>
    <w:rsid w:val="00F526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26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015">
      <w:bodyDiv w:val="1"/>
      <w:marLeft w:val="0"/>
      <w:marRight w:val="0"/>
      <w:marTop w:val="0"/>
      <w:marBottom w:val="0"/>
      <w:divBdr>
        <w:top w:val="none" w:sz="0" w:space="0" w:color="auto"/>
        <w:left w:val="none" w:sz="0" w:space="0" w:color="auto"/>
        <w:bottom w:val="none" w:sz="0" w:space="0" w:color="auto"/>
        <w:right w:val="none" w:sz="0" w:space="0" w:color="auto"/>
      </w:divBdr>
    </w:div>
    <w:div w:id="346253191">
      <w:bodyDiv w:val="1"/>
      <w:marLeft w:val="0"/>
      <w:marRight w:val="0"/>
      <w:marTop w:val="0"/>
      <w:marBottom w:val="0"/>
      <w:divBdr>
        <w:top w:val="none" w:sz="0" w:space="0" w:color="auto"/>
        <w:left w:val="none" w:sz="0" w:space="0" w:color="auto"/>
        <w:bottom w:val="none" w:sz="0" w:space="0" w:color="auto"/>
        <w:right w:val="none" w:sz="0" w:space="0" w:color="auto"/>
      </w:divBdr>
    </w:div>
    <w:div w:id="837234669">
      <w:bodyDiv w:val="1"/>
      <w:marLeft w:val="0"/>
      <w:marRight w:val="0"/>
      <w:marTop w:val="0"/>
      <w:marBottom w:val="0"/>
      <w:divBdr>
        <w:top w:val="none" w:sz="0" w:space="0" w:color="auto"/>
        <w:left w:val="none" w:sz="0" w:space="0" w:color="auto"/>
        <w:bottom w:val="none" w:sz="0" w:space="0" w:color="auto"/>
        <w:right w:val="none" w:sz="0" w:space="0" w:color="auto"/>
      </w:divBdr>
    </w:div>
    <w:div w:id="1321812136">
      <w:bodyDiv w:val="1"/>
      <w:marLeft w:val="0"/>
      <w:marRight w:val="0"/>
      <w:marTop w:val="0"/>
      <w:marBottom w:val="0"/>
      <w:divBdr>
        <w:top w:val="none" w:sz="0" w:space="0" w:color="auto"/>
        <w:left w:val="none" w:sz="0" w:space="0" w:color="auto"/>
        <w:bottom w:val="none" w:sz="0" w:space="0" w:color="auto"/>
        <w:right w:val="none" w:sz="0" w:space="0" w:color="auto"/>
      </w:divBdr>
    </w:div>
    <w:div w:id="201399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2C3CB-19A5-4C94-95F7-EF4E4689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2251</Words>
  <Characters>12834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UZER</cp:lastModifiedBy>
  <cp:revision>13</cp:revision>
  <dcterms:created xsi:type="dcterms:W3CDTF">2008-05-13T23:38:00Z</dcterms:created>
  <dcterms:modified xsi:type="dcterms:W3CDTF">2008-05-14T00:12:00Z</dcterms:modified>
</cp:coreProperties>
</file>